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5" w:type="dxa"/>
        <w:tblLook w:val="01E0"/>
      </w:tblPr>
      <w:tblGrid>
        <w:gridCol w:w="7848"/>
        <w:gridCol w:w="2007"/>
      </w:tblGrid>
      <w:tr w:rsidR="006D1D84" w:rsidRPr="00E76809" w:rsidTr="004F51E3">
        <w:tc>
          <w:tcPr>
            <w:tcW w:w="7848" w:type="dxa"/>
            <w:vAlign w:val="center"/>
          </w:tcPr>
          <w:p w:rsidR="006D1D84" w:rsidRPr="00E76809" w:rsidRDefault="006D1D84" w:rsidP="004F51E3">
            <w:pPr>
              <w:tabs>
                <w:tab w:val="left" w:pos="284"/>
                <w:tab w:val="left" w:pos="567"/>
                <w:tab w:val="left" w:pos="709"/>
                <w:tab w:val="left" w:pos="993"/>
                <w:tab w:val="left" w:pos="1296"/>
                <w:tab w:val="left" w:pos="1560"/>
                <w:tab w:val="left" w:pos="1843"/>
                <w:tab w:val="left" w:pos="2127"/>
                <w:tab w:val="right" w:pos="9639"/>
              </w:tabs>
              <w:suppressAutoHyphens/>
              <w:ind w:left="567" w:hanging="567"/>
              <w:jc w:val="center"/>
              <w:rPr>
                <w:rFonts w:ascii="Arial" w:hAnsi="Arial" w:cs="Arial"/>
                <w:sz w:val="36"/>
                <w:szCs w:val="36"/>
              </w:rPr>
            </w:pPr>
            <w:r w:rsidRPr="00E76809">
              <w:rPr>
                <w:rFonts w:ascii="Arial" w:hAnsi="Arial" w:cs="Arial"/>
                <w:sz w:val="36"/>
                <w:szCs w:val="36"/>
              </w:rPr>
              <w:t>Faculty of</w:t>
            </w:r>
          </w:p>
          <w:p w:rsidR="006D1D84" w:rsidRPr="00E76809" w:rsidRDefault="006D1D84" w:rsidP="004F51E3">
            <w:pPr>
              <w:tabs>
                <w:tab w:val="left" w:pos="284"/>
                <w:tab w:val="left" w:pos="567"/>
                <w:tab w:val="left" w:pos="709"/>
                <w:tab w:val="left" w:pos="993"/>
                <w:tab w:val="left" w:pos="1296"/>
                <w:tab w:val="left" w:pos="1560"/>
                <w:tab w:val="left" w:pos="1843"/>
                <w:tab w:val="left" w:pos="2127"/>
                <w:tab w:val="right" w:pos="9639"/>
              </w:tabs>
              <w:suppressAutoHyphens/>
              <w:ind w:left="567" w:hanging="567"/>
              <w:jc w:val="center"/>
              <w:rPr>
                <w:rFonts w:ascii="Arial" w:hAnsi="Arial" w:cs="Arial"/>
                <w:sz w:val="36"/>
                <w:szCs w:val="36"/>
              </w:rPr>
            </w:pPr>
            <w:r w:rsidRPr="00E76809">
              <w:rPr>
                <w:rFonts w:ascii="Arial" w:hAnsi="Arial" w:cs="Arial"/>
                <w:sz w:val="36"/>
                <w:szCs w:val="36"/>
              </w:rPr>
              <w:t>Technology, Engineering and the Environment</w:t>
            </w:r>
          </w:p>
        </w:tc>
        <w:tc>
          <w:tcPr>
            <w:tcW w:w="2007" w:type="dxa"/>
            <w:tcMar>
              <w:left w:w="0" w:type="dxa"/>
              <w:right w:w="0" w:type="dxa"/>
            </w:tcMar>
          </w:tcPr>
          <w:p w:rsidR="006D1D84" w:rsidRPr="00E76809" w:rsidRDefault="006D1D84" w:rsidP="004F51E3">
            <w:pPr>
              <w:tabs>
                <w:tab w:val="left" w:pos="284"/>
                <w:tab w:val="left" w:pos="567"/>
                <w:tab w:val="left" w:pos="709"/>
                <w:tab w:val="left" w:pos="993"/>
                <w:tab w:val="left" w:pos="1296"/>
                <w:tab w:val="left" w:pos="1560"/>
                <w:tab w:val="left" w:pos="1843"/>
                <w:tab w:val="left" w:pos="2127"/>
                <w:tab w:val="right" w:pos="9639"/>
              </w:tabs>
              <w:suppressAutoHyphens/>
              <w:ind w:left="567" w:hanging="567"/>
              <w:rPr>
                <w:rFonts w:ascii="Arial" w:hAnsi="Arial" w:cs="Arial"/>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6" type="#_x0000_t75" alt="BCUlogo" style="position:absolute;left:0;text-align:left;margin-left:169.4pt;margin-top:-.25pt;width:1in;height:1in;z-index:251658240;visibility:visible;mso-position-horizontal-relative:text;mso-position-vertical-relative:text">
                  <v:imagedata r:id="rId7" o:title=""/>
                  <w10:wrap type="square"/>
                </v:shape>
              </w:pict>
            </w:r>
          </w:p>
        </w:tc>
      </w:tr>
    </w:tbl>
    <w:p w:rsidR="006D1D84" w:rsidRPr="00E736EC" w:rsidRDefault="006D1D84">
      <w:pPr>
        <w:jc w:val="center"/>
        <w:rPr>
          <w:rFonts w:ascii="Arial" w:hAnsi="Arial" w:cs="Arial"/>
          <w:sz w:val="28"/>
          <w:szCs w:val="28"/>
        </w:rPr>
      </w:pPr>
    </w:p>
    <w:bookmarkStart w:id="0" w:name="Dropdown5"/>
    <w:p w:rsidR="006D1D84" w:rsidRPr="00DF0903" w:rsidRDefault="006D1D84">
      <w:pPr>
        <w:jc w:val="center"/>
        <w:rPr>
          <w:rFonts w:ascii="Arial" w:hAnsi="Arial" w:cs="Arial"/>
          <w:sz w:val="56"/>
        </w:rPr>
      </w:pPr>
      <w:r>
        <w:rPr>
          <w:rFonts w:ascii="Arial" w:hAnsi="Arial" w:cs="Arial"/>
          <w:sz w:val="56"/>
        </w:rPr>
        <w:fldChar w:fldCharType="begin">
          <w:ffData>
            <w:name w:val="Dropdown5"/>
            <w:enabled/>
            <w:calcOnExit w:val="0"/>
            <w:ddList>
              <w:listEntry w:val="Re-assessment"/>
              <w:listEntry w:val="In-Course Assessment"/>
            </w:ddList>
          </w:ffData>
        </w:fldChar>
      </w:r>
      <w:r>
        <w:rPr>
          <w:rFonts w:ascii="Arial" w:hAnsi="Arial" w:cs="Arial"/>
          <w:sz w:val="56"/>
        </w:rPr>
        <w:instrText xml:space="preserve"> FORMDROPDOWN </w:instrText>
      </w:r>
      <w:r>
        <w:rPr>
          <w:rFonts w:ascii="Arial" w:hAnsi="Arial" w:cs="Arial"/>
          <w:sz w:val="56"/>
        </w:rPr>
      </w:r>
      <w:r>
        <w:rPr>
          <w:rFonts w:ascii="Arial" w:hAnsi="Arial" w:cs="Arial"/>
          <w:sz w:val="56"/>
        </w:rPr>
        <w:fldChar w:fldCharType="end"/>
      </w:r>
      <w:bookmarkEnd w:id="0"/>
      <w:r>
        <w:rPr>
          <w:rFonts w:ascii="Arial" w:hAnsi="Arial" w:cs="Arial"/>
          <w:sz w:val="56"/>
        </w:rPr>
        <w:t xml:space="preserve"> </w:t>
      </w:r>
      <w:r w:rsidRPr="00DF0903">
        <w:rPr>
          <w:rFonts w:ascii="Arial" w:hAnsi="Arial" w:cs="Arial"/>
          <w:sz w:val="56"/>
        </w:rPr>
        <w:t>Brief</w:t>
      </w:r>
    </w:p>
    <w:p w:rsidR="006D1D84" w:rsidRPr="00DF0903" w:rsidRDefault="006D1D84">
      <w:pPr>
        <w:rPr>
          <w:rFonts w:ascii="Arial" w:hAnsi="Arial" w:cs="Arial"/>
        </w:rPr>
      </w:pPr>
    </w:p>
    <w:bookmarkStart w:id="1" w:name="Dropdown6"/>
    <w:p w:rsidR="006D1D84" w:rsidRDefault="006D1D84">
      <w:pPr>
        <w:jc w:val="center"/>
        <w:rPr>
          <w:rFonts w:ascii="Arial" w:hAnsi="Arial" w:cs="Arial"/>
          <w:b/>
          <w:i/>
          <w:sz w:val="40"/>
        </w:rPr>
      </w:pPr>
      <w:r>
        <w:rPr>
          <w:rFonts w:ascii="Arial" w:hAnsi="Arial" w:cs="Arial"/>
          <w:b/>
          <w:i/>
          <w:sz w:val="40"/>
        </w:rPr>
        <w:fldChar w:fldCharType="begin">
          <w:ffData>
            <w:name w:val="Dropdown6"/>
            <w:enabled/>
            <w:calcOnExit w:val="0"/>
            <w:ddList>
              <w:listEntry w:val="Undergraduate"/>
              <w:listEntry w:val="Postgraduate"/>
              <w:listEntry w:val="Foundation"/>
              <w:listEntry w:val="HND/HNC"/>
              <w:listEntry w:val="CQI"/>
              <w:listEntry w:val="PDC"/>
              <w:listEntry w:val="Microsoft"/>
            </w:ddList>
          </w:ffData>
        </w:fldChar>
      </w:r>
      <w:r>
        <w:rPr>
          <w:rFonts w:ascii="Arial" w:hAnsi="Arial" w:cs="Arial"/>
          <w:b/>
          <w:i/>
          <w:sz w:val="40"/>
        </w:rPr>
        <w:instrText xml:space="preserve"> FORMDROPDOWN </w:instrText>
      </w:r>
      <w:r>
        <w:rPr>
          <w:rFonts w:ascii="Arial" w:hAnsi="Arial" w:cs="Arial"/>
          <w:b/>
          <w:i/>
          <w:sz w:val="40"/>
        </w:rPr>
      </w:r>
      <w:r>
        <w:rPr>
          <w:rFonts w:ascii="Arial" w:hAnsi="Arial" w:cs="Arial"/>
          <w:b/>
          <w:i/>
          <w:sz w:val="40"/>
        </w:rPr>
        <w:fldChar w:fldCharType="end"/>
      </w:r>
      <w:bookmarkEnd w:id="1"/>
      <w:r w:rsidRPr="00DF0903">
        <w:rPr>
          <w:rFonts w:ascii="Arial" w:hAnsi="Arial" w:cs="Arial"/>
          <w:b/>
          <w:i/>
          <w:sz w:val="40"/>
        </w:rPr>
        <w:t xml:space="preserve"> Programme </w:t>
      </w:r>
    </w:p>
    <w:p w:rsidR="006D1D84" w:rsidRPr="00DF0903" w:rsidRDefault="006D1D84">
      <w:pPr>
        <w:jc w:val="center"/>
        <w:rPr>
          <w:rFonts w:ascii="Arial" w:hAnsi="Arial" w:cs="Arial"/>
          <w:b/>
          <w:i/>
          <w:sz w:val="40"/>
        </w:rPr>
      </w:pPr>
      <w:r w:rsidRPr="00DF0903">
        <w:rPr>
          <w:rFonts w:ascii="Arial" w:hAnsi="Arial" w:cs="Arial"/>
          <w:b/>
          <w:i/>
          <w:sz w:val="40"/>
        </w:rPr>
        <w:t xml:space="preserve">Academic Year </w:t>
      </w:r>
      <w:bookmarkStart w:id="2" w:name="Dropdown4"/>
      <w:r>
        <w:rPr>
          <w:rFonts w:ascii="Arial" w:hAnsi="Arial" w:cs="Arial"/>
          <w:b/>
          <w:i/>
          <w:sz w:val="40"/>
        </w:rPr>
        <w:fldChar w:fldCharType="begin">
          <w:ffData>
            <w:name w:val="Dropdown4"/>
            <w:enabled/>
            <w:calcOnExit w:val="0"/>
            <w:ddList>
              <w:listEntry w:val="2009/2010"/>
              <w:listEntry w:val="2008/2009"/>
            </w:ddList>
          </w:ffData>
        </w:fldChar>
      </w:r>
      <w:r>
        <w:rPr>
          <w:rFonts w:ascii="Arial" w:hAnsi="Arial" w:cs="Arial"/>
          <w:b/>
          <w:i/>
          <w:sz w:val="40"/>
        </w:rPr>
        <w:instrText xml:space="preserve"> FORMDROPDOWN </w:instrText>
      </w:r>
      <w:r>
        <w:rPr>
          <w:rFonts w:ascii="Arial" w:hAnsi="Arial" w:cs="Arial"/>
          <w:b/>
          <w:i/>
          <w:sz w:val="40"/>
        </w:rPr>
      </w:r>
      <w:r>
        <w:rPr>
          <w:rFonts w:ascii="Arial" w:hAnsi="Arial" w:cs="Arial"/>
          <w:b/>
          <w:i/>
          <w:sz w:val="40"/>
        </w:rPr>
        <w:fldChar w:fldCharType="end"/>
      </w:r>
      <w:bookmarkEnd w:id="2"/>
    </w:p>
    <w:p w:rsidR="006D1D84" w:rsidRPr="00DF0903" w:rsidRDefault="006D1D84">
      <w:pPr>
        <w:tabs>
          <w:tab w:val="left" w:pos="426"/>
          <w:tab w:val="left" w:pos="709"/>
          <w:tab w:val="left" w:pos="993"/>
          <w:tab w:val="left" w:pos="1276"/>
          <w:tab w:val="left" w:pos="1560"/>
          <w:tab w:val="left" w:pos="1843"/>
          <w:tab w:val="left" w:pos="2127"/>
          <w:tab w:val="right" w:pos="9639"/>
        </w:tabs>
        <w:ind w:left="426" w:hanging="426"/>
        <w:rPr>
          <w:rFonts w:ascii="Arial" w:hAnsi="Arial" w:cs="Arial"/>
          <w:sz w:val="28"/>
        </w:rPr>
      </w:pPr>
    </w:p>
    <w:tbl>
      <w:tblPr>
        <w:tblW w:w="0" w:type="auto"/>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977"/>
        <w:gridCol w:w="6899"/>
      </w:tblGrid>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Module:</w:t>
            </w:r>
          </w:p>
        </w:tc>
        <w:tc>
          <w:tcPr>
            <w:tcW w:w="6899"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sz w:val="32"/>
                <w:szCs w:val="32"/>
              </w:rPr>
            </w:pPr>
            <w:r w:rsidRPr="00E76809">
              <w:rPr>
                <w:rFonts w:ascii="Arial" w:hAnsi="Arial" w:cs="Arial"/>
                <w:sz w:val="32"/>
                <w:szCs w:val="32"/>
              </w:rPr>
              <w:t>Management in Engineering Innovation UG2</w:t>
            </w:r>
          </w:p>
        </w:tc>
      </w:tr>
      <w:tr w:rsidR="006D1D84" w:rsidRPr="00E76809">
        <w:trPr>
          <w:cantSplit/>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 xml:space="preserve">Assignment </w:t>
            </w:r>
            <w:bookmarkStart w:id="3" w:name="Dropdown1"/>
            <w:r w:rsidRPr="00E76809">
              <w:rPr>
                <w:rFonts w:ascii="Arial" w:hAnsi="Arial" w:cs="Arial"/>
                <w:b/>
              </w:rPr>
              <w:fldChar w:fldCharType="begin">
                <w:ffData>
                  <w:name w:val="Dropdown1"/>
                  <w:enabled/>
                  <w:calcOnExit w:val="0"/>
                  <w:statusText w:type="text" w:val="Enter the Assignment Number"/>
                  <w:ddList>
                    <w:listEntry w:val="CWK1"/>
                    <w:listEntry w:val="CWK2"/>
                    <w:listEntry w:val="CWK3"/>
                  </w:ddList>
                </w:ffData>
              </w:fldChar>
            </w:r>
            <w:r w:rsidRPr="00E76809">
              <w:rPr>
                <w:rFonts w:ascii="Arial" w:hAnsi="Arial" w:cs="Arial"/>
                <w:b/>
              </w:rPr>
              <w:instrText xml:space="preserve"> FORMDROPDOWN </w:instrText>
            </w:r>
            <w:r w:rsidRPr="00E76809">
              <w:rPr>
                <w:rFonts w:ascii="Arial" w:hAnsi="Arial" w:cs="Arial"/>
                <w:b/>
              </w:rPr>
            </w:r>
            <w:r w:rsidRPr="00E76809">
              <w:rPr>
                <w:rFonts w:ascii="Arial" w:hAnsi="Arial" w:cs="Arial"/>
                <w:b/>
              </w:rPr>
              <w:fldChar w:fldCharType="end"/>
            </w:r>
            <w:bookmarkEnd w:id="3"/>
            <w:r w:rsidRPr="00E76809">
              <w:rPr>
                <w:rFonts w:ascii="Arial" w:hAnsi="Arial" w:cs="Arial"/>
                <w:b/>
              </w:rPr>
              <w:t>:</w:t>
            </w:r>
          </w:p>
        </w:tc>
        <w:tc>
          <w:tcPr>
            <w:tcW w:w="6899" w:type="dxa"/>
            <w:vMerge w:val="restart"/>
            <w:vAlign w:val="center"/>
          </w:tcPr>
          <w:p w:rsidR="006D1D84" w:rsidRPr="00E76809" w:rsidRDefault="006D1D84" w:rsidP="006F61C2">
            <w:pPr>
              <w:spacing w:before="100"/>
              <w:rPr>
                <w:rFonts w:ascii="Arial" w:hAnsi="Arial" w:cs="Arial"/>
              </w:rPr>
            </w:pPr>
            <w:r w:rsidRPr="00E76809">
              <w:rPr>
                <w:rFonts w:ascii="Arial" w:hAnsi="Arial" w:cs="Arial"/>
              </w:rPr>
              <w:t>Marketing plan for new engineering product</w:t>
            </w:r>
          </w:p>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p>
        </w:tc>
      </w:tr>
      <w:tr w:rsidR="006D1D84" w:rsidRPr="00E76809">
        <w:trPr>
          <w:trHeight w:val="480"/>
        </w:trPr>
        <w:tc>
          <w:tcPr>
            <w:tcW w:w="2977" w:type="dxa"/>
            <w:vAlign w:val="center"/>
          </w:tcPr>
          <w:p w:rsidR="006D1D84" w:rsidRPr="00E76809" w:rsidRDefault="006D1D84" w:rsidP="006F61C2">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Deliverables 1 &amp; 2:</w:t>
            </w:r>
          </w:p>
        </w:tc>
        <w:tc>
          <w:tcPr>
            <w:tcW w:w="6899" w:type="dxa"/>
            <w:vMerge/>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p>
        </w:tc>
      </w:tr>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School:</w:t>
            </w:r>
          </w:p>
        </w:tc>
        <w:tc>
          <w:tcPr>
            <w:tcW w:w="6899" w:type="dxa"/>
            <w:vAlign w:val="center"/>
          </w:tcPr>
          <w:p w:rsidR="006D1D84" w:rsidRPr="00E76809" w:rsidRDefault="006D1D84" w:rsidP="006F61C2">
            <w:pPr>
              <w:tabs>
                <w:tab w:val="left" w:pos="426"/>
                <w:tab w:val="left" w:pos="709"/>
                <w:tab w:val="left" w:pos="993"/>
                <w:tab w:val="left" w:pos="1276"/>
                <w:tab w:val="left" w:pos="1560"/>
                <w:tab w:val="left" w:pos="1843"/>
                <w:tab w:val="left" w:pos="2127"/>
                <w:tab w:val="right" w:pos="9639"/>
              </w:tabs>
              <w:rPr>
                <w:rFonts w:ascii="Arial" w:hAnsi="Arial" w:cs="Arial"/>
              </w:rPr>
            </w:pPr>
            <w:bookmarkStart w:id="4" w:name="Dropdown2"/>
            <w:r w:rsidRPr="00E76809">
              <w:rPr>
                <w:rFonts w:ascii="Arial" w:hAnsi="Arial" w:cs="Arial"/>
              </w:rPr>
              <w:t xml:space="preserve">Engineering, Design and Manufacturing Systems </w:t>
            </w:r>
            <w:bookmarkEnd w:id="4"/>
          </w:p>
        </w:tc>
      </w:tr>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Module Co-ordinator:</w:t>
            </w:r>
          </w:p>
        </w:tc>
        <w:tc>
          <w:tcPr>
            <w:tcW w:w="6899"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r w:rsidRPr="00E76809">
              <w:rPr>
                <w:rFonts w:ascii="Arial" w:hAnsi="Arial" w:cs="Arial"/>
              </w:rPr>
              <w:t>Chris de Nahlik</w:t>
            </w:r>
          </w:p>
        </w:tc>
      </w:tr>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Set Date:</w:t>
            </w:r>
          </w:p>
        </w:tc>
        <w:tc>
          <w:tcPr>
            <w:tcW w:w="6899" w:type="dxa"/>
            <w:vMerge w:val="restart"/>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r w:rsidRPr="00E76809">
              <w:rPr>
                <w:rFonts w:ascii="Arial" w:hAnsi="Arial" w:cs="Arial"/>
              </w:rPr>
              <w:t xml:space="preserve">See ECMS My Course on the intranet for details </w:t>
            </w:r>
          </w:p>
        </w:tc>
      </w:tr>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Submission Deadline:</w:t>
            </w:r>
          </w:p>
        </w:tc>
        <w:tc>
          <w:tcPr>
            <w:tcW w:w="6899" w:type="dxa"/>
            <w:vMerge/>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p>
        </w:tc>
      </w:tr>
      <w:tr w:rsidR="006D1D84" w:rsidRPr="00E76809" w:rsidTr="0078127B">
        <w:trPr>
          <w:cantSplit/>
          <w:trHeight w:val="551"/>
        </w:trPr>
        <w:tc>
          <w:tcPr>
            <w:tcW w:w="2977" w:type="dxa"/>
            <w:vAlign w:val="center"/>
          </w:tcPr>
          <w:p w:rsidR="006D1D84" w:rsidRPr="00E76809" w:rsidRDefault="006D1D84" w:rsidP="0078127B">
            <w:pPr>
              <w:jc w:val="both"/>
              <w:rPr>
                <w:rFonts w:ascii="Arial" w:hAnsi="Arial" w:cs="Arial"/>
                <w:b/>
              </w:rPr>
            </w:pPr>
            <w:r w:rsidRPr="00E76809">
              <w:rPr>
                <w:rFonts w:ascii="Arial" w:hAnsi="Arial" w:cs="Arial"/>
                <w:b/>
              </w:rPr>
              <w:t>Assessment Weighting:</w:t>
            </w:r>
          </w:p>
        </w:tc>
        <w:tc>
          <w:tcPr>
            <w:tcW w:w="6899" w:type="dxa"/>
            <w:vMerge/>
            <w:vAlign w:val="center"/>
          </w:tcPr>
          <w:p w:rsidR="006D1D84" w:rsidRPr="00E76809" w:rsidRDefault="006D1D84" w:rsidP="0078127B">
            <w:pPr>
              <w:jc w:val="both"/>
              <w:rPr>
                <w:rFonts w:ascii="Arial" w:hAnsi="Arial" w:cs="Arial"/>
              </w:rPr>
            </w:pPr>
          </w:p>
        </w:tc>
      </w:tr>
      <w:tr w:rsidR="006D1D84" w:rsidRPr="00E76809">
        <w:trPr>
          <w:trHeight w:val="480"/>
        </w:trPr>
        <w:tc>
          <w:tcPr>
            <w:tcW w:w="2977" w:type="dxa"/>
            <w:vAlign w:val="center"/>
          </w:tcPr>
          <w:p w:rsidR="006D1D84" w:rsidRPr="00E76809" w:rsidRDefault="006D1D84">
            <w:pPr>
              <w:spacing w:before="100" w:after="100"/>
              <w:jc w:val="both"/>
              <w:rPr>
                <w:rFonts w:ascii="Arial" w:hAnsi="Arial" w:cs="Arial"/>
                <w:b/>
              </w:rPr>
            </w:pPr>
            <w:r w:rsidRPr="00E76809">
              <w:rPr>
                <w:rFonts w:ascii="Arial" w:hAnsi="Arial" w:cs="Arial"/>
                <w:b/>
              </w:rPr>
              <w:t>Submission Method:</w:t>
            </w:r>
          </w:p>
        </w:tc>
        <w:tc>
          <w:tcPr>
            <w:tcW w:w="6899" w:type="dxa"/>
            <w:vAlign w:val="center"/>
          </w:tcPr>
          <w:p w:rsidR="006D1D84" w:rsidRPr="00E76809" w:rsidRDefault="006D1D84" w:rsidP="00502C34">
            <w:pPr>
              <w:rPr>
                <w:rFonts w:ascii="Arial" w:hAnsi="Arial" w:cs="Arial"/>
              </w:rPr>
            </w:pPr>
            <w:r w:rsidRPr="00E76809">
              <w:rPr>
                <w:rFonts w:ascii="Arial" w:hAnsi="Arial" w:cs="Arial"/>
              </w:rPr>
              <w:t xml:space="preserve">Presentation slides (hard copy) and written report.  </w:t>
            </w:r>
          </w:p>
          <w:p w:rsidR="006D1D84" w:rsidRPr="00E76809" w:rsidRDefault="006D1D84" w:rsidP="00502C34">
            <w:pPr>
              <w:spacing w:before="100" w:after="100"/>
              <w:rPr>
                <w:rFonts w:ascii="Arial" w:hAnsi="Arial" w:cs="Arial"/>
              </w:rPr>
            </w:pPr>
            <w:r w:rsidRPr="00E76809">
              <w:rPr>
                <w:rFonts w:ascii="Arial" w:hAnsi="Arial" w:cs="Arial"/>
              </w:rPr>
              <w:t>Submitted through IT Help Desk level 3.</w:t>
            </w:r>
          </w:p>
        </w:tc>
      </w:tr>
      <w:tr w:rsidR="006D1D84" w:rsidRPr="00E76809">
        <w:trPr>
          <w:trHeight w:val="480"/>
        </w:trPr>
        <w:tc>
          <w:tcPr>
            <w:tcW w:w="2977"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b/>
              </w:rPr>
            </w:pPr>
            <w:r w:rsidRPr="00E76809">
              <w:rPr>
                <w:rFonts w:ascii="Arial" w:hAnsi="Arial" w:cs="Arial"/>
                <w:b/>
              </w:rPr>
              <w:t>Nominal time to complete this assignment:</w:t>
            </w:r>
          </w:p>
        </w:tc>
        <w:tc>
          <w:tcPr>
            <w:tcW w:w="6899" w:type="dxa"/>
            <w:vAlign w:val="center"/>
          </w:tcPr>
          <w:p w:rsidR="006D1D84" w:rsidRPr="00E76809" w:rsidRDefault="006D1D84">
            <w:pPr>
              <w:tabs>
                <w:tab w:val="left" w:pos="426"/>
                <w:tab w:val="left" w:pos="709"/>
                <w:tab w:val="left" w:pos="993"/>
                <w:tab w:val="left" w:pos="1276"/>
                <w:tab w:val="left" w:pos="1560"/>
                <w:tab w:val="left" w:pos="1843"/>
                <w:tab w:val="left" w:pos="2127"/>
                <w:tab w:val="right" w:pos="9639"/>
              </w:tabs>
              <w:rPr>
                <w:rFonts w:ascii="Arial" w:hAnsi="Arial" w:cs="Arial"/>
              </w:rPr>
            </w:pPr>
            <w:r w:rsidRPr="00E76809">
              <w:rPr>
                <w:rFonts w:ascii="Arial" w:hAnsi="Arial" w:cs="Arial"/>
              </w:rPr>
              <w:t>20 Hours</w:t>
            </w:r>
          </w:p>
        </w:tc>
      </w:tr>
      <w:tr w:rsidR="006D1D84" w:rsidRPr="00E76809" w:rsidTr="00DF4336">
        <w:trPr>
          <w:trHeight w:val="1914"/>
        </w:trPr>
        <w:tc>
          <w:tcPr>
            <w:tcW w:w="2977" w:type="dxa"/>
          </w:tcPr>
          <w:p w:rsidR="006D1D84" w:rsidRPr="00E76809" w:rsidRDefault="006D1D84">
            <w:pPr>
              <w:tabs>
                <w:tab w:val="left" w:pos="426"/>
                <w:tab w:val="left" w:pos="709"/>
                <w:tab w:val="left" w:pos="993"/>
                <w:tab w:val="left" w:pos="1276"/>
                <w:tab w:val="left" w:pos="1560"/>
                <w:tab w:val="left" w:pos="1843"/>
                <w:tab w:val="left" w:pos="2127"/>
                <w:tab w:val="right" w:pos="9639"/>
              </w:tabs>
              <w:spacing w:before="100"/>
              <w:rPr>
                <w:rFonts w:ascii="Arial" w:hAnsi="Arial" w:cs="Arial"/>
                <w:b/>
              </w:rPr>
            </w:pPr>
            <w:r w:rsidRPr="00E76809">
              <w:rPr>
                <w:rFonts w:ascii="Arial" w:hAnsi="Arial" w:cs="Arial"/>
                <w:b/>
              </w:rPr>
              <w:t xml:space="preserve">Brief Assessment Details </w:t>
            </w:r>
          </w:p>
        </w:tc>
        <w:tc>
          <w:tcPr>
            <w:tcW w:w="6899" w:type="dxa"/>
          </w:tcPr>
          <w:p w:rsidR="006D1D84" w:rsidRPr="00E76809" w:rsidRDefault="006D1D84" w:rsidP="00502C34">
            <w:pPr>
              <w:tabs>
                <w:tab w:val="left" w:pos="426"/>
                <w:tab w:val="left" w:pos="709"/>
                <w:tab w:val="left" w:pos="993"/>
                <w:tab w:val="left" w:pos="1276"/>
                <w:tab w:val="left" w:pos="1560"/>
                <w:tab w:val="left" w:pos="1843"/>
                <w:tab w:val="left" w:pos="2127"/>
                <w:tab w:val="right" w:pos="9639"/>
              </w:tabs>
              <w:spacing w:before="100"/>
              <w:rPr>
                <w:rFonts w:ascii="Arial" w:hAnsi="Arial" w:cs="Arial"/>
              </w:rPr>
            </w:pPr>
            <w:r w:rsidRPr="00E76809">
              <w:rPr>
                <w:rFonts w:ascii="Arial" w:hAnsi="Arial" w:cs="Arial"/>
              </w:rPr>
              <w:t>Research and development of a marketing plan for an engineering business or project.  Presentation slides (in hard copy) for a business proposal and preliminary findings, and a written report. To be based on the considerations necessary for a new engineering/technology based product in the broad field of your course.</w:t>
            </w:r>
          </w:p>
        </w:tc>
      </w:tr>
      <w:bookmarkStart w:id="5" w:name="Dropdown3"/>
      <w:tr w:rsidR="006D1D84" w:rsidRPr="00E76809">
        <w:trPr>
          <w:cantSplit/>
          <w:trHeight w:val="1835"/>
        </w:trPr>
        <w:tc>
          <w:tcPr>
            <w:tcW w:w="2977" w:type="dxa"/>
          </w:tcPr>
          <w:p w:rsidR="006D1D84" w:rsidRPr="00E76809" w:rsidRDefault="006D1D84">
            <w:pPr>
              <w:spacing w:before="100" w:after="100"/>
              <w:jc w:val="both"/>
              <w:rPr>
                <w:rFonts w:ascii="Arial" w:hAnsi="Arial" w:cs="Arial"/>
                <w:b/>
              </w:rPr>
            </w:pPr>
            <w:r w:rsidRPr="00E76809">
              <w:rPr>
                <w:rFonts w:ascii="Arial" w:hAnsi="Arial" w:cs="Arial"/>
                <w:b/>
              </w:rPr>
              <w:fldChar w:fldCharType="begin">
                <w:ffData>
                  <w:name w:val="Dropdown3"/>
                  <w:enabled/>
                  <w:calcOnExit w:val="0"/>
                  <w:ddList>
                    <w:listEntry w:val="Individual"/>
                    <w:listEntry w:val="Group"/>
                    <w:listEntry w:val="Group/Individual"/>
                  </w:ddList>
                </w:ffData>
              </w:fldChar>
            </w:r>
            <w:r w:rsidRPr="00E76809">
              <w:rPr>
                <w:rFonts w:ascii="Arial" w:hAnsi="Arial" w:cs="Arial"/>
                <w:b/>
              </w:rPr>
              <w:instrText xml:space="preserve"> FORMDROPDOWN </w:instrText>
            </w:r>
            <w:r w:rsidRPr="00E76809">
              <w:rPr>
                <w:rFonts w:ascii="Arial" w:hAnsi="Arial" w:cs="Arial"/>
                <w:b/>
              </w:rPr>
            </w:r>
            <w:r w:rsidRPr="00E76809">
              <w:rPr>
                <w:rFonts w:ascii="Arial" w:hAnsi="Arial" w:cs="Arial"/>
                <w:b/>
              </w:rPr>
              <w:fldChar w:fldCharType="end"/>
            </w:r>
            <w:bookmarkEnd w:id="5"/>
            <w:r w:rsidRPr="00E76809">
              <w:rPr>
                <w:rFonts w:ascii="Arial" w:hAnsi="Arial" w:cs="Arial"/>
                <w:b/>
              </w:rPr>
              <w:t xml:space="preserve"> Assessment:</w:t>
            </w:r>
          </w:p>
        </w:tc>
        <w:tc>
          <w:tcPr>
            <w:tcW w:w="6899" w:type="dxa"/>
          </w:tcPr>
          <w:p w:rsidR="006D1D84" w:rsidRPr="00E76809" w:rsidRDefault="006D1D84">
            <w:pPr>
              <w:spacing w:before="100" w:after="100"/>
              <w:jc w:val="both"/>
              <w:rPr>
                <w:rFonts w:ascii="Arial" w:hAnsi="Arial" w:cs="Arial"/>
              </w:rPr>
            </w:pPr>
            <w:r w:rsidRPr="00E76809">
              <w:rPr>
                <w:rFonts w:ascii="Arial" w:hAnsi="Arial" w:cs="Arial"/>
              </w:rPr>
              <w:t>Individual assessment.  The work you submit shall be your own and not the product of collaboration with anyone else. Plagiarism will be penalised.</w:t>
            </w:r>
          </w:p>
          <w:p w:rsidR="006D1D84" w:rsidRPr="00E76809" w:rsidRDefault="006D1D84">
            <w:pPr>
              <w:spacing w:before="100" w:after="100"/>
              <w:jc w:val="both"/>
              <w:rPr>
                <w:rFonts w:ascii="Arial" w:hAnsi="Arial" w:cs="Arial"/>
              </w:rPr>
            </w:pPr>
            <w:r w:rsidRPr="00E76809">
              <w:rPr>
                <w:rFonts w:ascii="Arial" w:hAnsi="Arial" w:cs="Arial"/>
              </w:rPr>
              <w:t xml:space="preserve">Group assessments. Members of the group shall be listed in the assessment. </w:t>
            </w:r>
          </w:p>
        </w:tc>
      </w:tr>
    </w:tbl>
    <w:p w:rsidR="006D1D84" w:rsidRPr="00DF0903" w:rsidRDefault="006D1D84">
      <w:pPr>
        <w:rPr>
          <w:rFonts w:ascii="Arial" w:hAnsi="Arial" w:cs="Arial"/>
        </w:rPr>
        <w:sectPr w:rsidR="006D1D84" w:rsidRPr="00DF0903" w:rsidSect="001B234B">
          <w:headerReference w:type="even" r:id="rId8"/>
          <w:headerReference w:type="default" r:id="rId9"/>
          <w:footerReference w:type="even" r:id="rId10"/>
          <w:footerReference w:type="default" r:id="rId11"/>
          <w:headerReference w:type="first" r:id="rId12"/>
          <w:footerReference w:type="first" r:id="rId13"/>
          <w:pgSz w:w="11907" w:h="16840" w:code="9"/>
          <w:pgMar w:top="902" w:right="1134" w:bottom="1134" w:left="1134" w:header="720" w:footer="720" w:gutter="0"/>
          <w:pgNumType w:start="1"/>
          <w:cols w:space="720"/>
          <w:docGrid w:linePitch="326"/>
        </w:sectPr>
      </w:pPr>
    </w:p>
    <w:p w:rsidR="006D1D84" w:rsidRDefault="006D1D84">
      <w:pPr>
        <w:rPr>
          <w:rFonts w:ascii="Arial" w:hAnsi="Arial" w:cs="Arial"/>
          <w:b/>
        </w:rPr>
      </w:pPr>
      <w:r>
        <w:rPr>
          <w:rFonts w:ascii="Arial" w:hAnsi="Arial" w:cs="Arial"/>
          <w:b/>
        </w:rPr>
        <w:br w:type="page"/>
      </w:r>
    </w:p>
    <w:p w:rsidR="006D1D84" w:rsidRDefault="006D1D84" w:rsidP="00163272">
      <w:pPr>
        <w:rPr>
          <w:rFonts w:ascii="Arial" w:hAnsi="Arial" w:cs="Arial"/>
          <w:b/>
        </w:rPr>
      </w:pPr>
      <w:r w:rsidRPr="00C80AFD">
        <w:rPr>
          <w:rFonts w:ascii="Arial" w:hAnsi="Arial" w:cs="Arial"/>
          <w:b/>
        </w:rPr>
        <w:t>IMPORTANT STATEMENT</w:t>
      </w:r>
    </w:p>
    <w:p w:rsidR="006D1D84" w:rsidRPr="00C80AFD" w:rsidRDefault="006D1D84" w:rsidP="00163272">
      <w:pPr>
        <w:rPr>
          <w:rFonts w:ascii="Arial" w:hAnsi="Arial" w:cs="Arial"/>
          <w:b/>
        </w:rPr>
      </w:pPr>
    </w:p>
    <w:p w:rsidR="006D1D84" w:rsidRPr="00C80AFD" w:rsidRDefault="006D1D84" w:rsidP="00163272">
      <w:pPr>
        <w:rPr>
          <w:rFonts w:ascii="Arial" w:hAnsi="Arial" w:cs="Arial"/>
          <w:b/>
          <w:bCs/>
        </w:rPr>
      </w:pPr>
      <w:r w:rsidRPr="00C80AFD">
        <w:rPr>
          <w:rFonts w:ascii="Arial" w:hAnsi="Arial" w:cs="Arial"/>
          <w:b/>
          <w:bCs/>
        </w:rPr>
        <w:t>Plagiarism:  the presentation of the work of another (from whatever source: book, journal, internet etc) as if it were one’s own independent work.  This can be anywhere on a continuum ranging from sloppy paraphrasing to verbatim transcription without crediting sources.</w:t>
      </w:r>
    </w:p>
    <w:p w:rsidR="006D1D84" w:rsidRPr="00C80AFD" w:rsidRDefault="006D1D84" w:rsidP="00163272">
      <w:pPr>
        <w:rPr>
          <w:rFonts w:ascii="Arial" w:hAnsi="Arial" w:cs="Arial"/>
        </w:rPr>
      </w:pPr>
    </w:p>
    <w:p w:rsidR="006D1D84" w:rsidRPr="00C80AFD" w:rsidRDefault="006D1D84" w:rsidP="00163272">
      <w:pPr>
        <w:rPr>
          <w:rFonts w:ascii="Arial" w:hAnsi="Arial" w:cs="Arial"/>
        </w:rPr>
      </w:pPr>
      <w:r w:rsidRPr="00C80AFD">
        <w:rPr>
          <w:rFonts w:ascii="Arial" w:hAnsi="Arial" w:cs="Arial"/>
        </w:rPr>
        <w:t>You are advised to refer to the Student Handbook on matters of cheating and plagiarism as they relate to coursework, group assignments, class tests and examinations.</w:t>
      </w:r>
      <w:r>
        <w:rPr>
          <w:rFonts w:ascii="Arial" w:hAnsi="Arial" w:cs="Arial"/>
        </w:rPr>
        <w:t xml:space="preserve"> </w:t>
      </w:r>
      <w:r w:rsidRPr="00C80AFD">
        <w:rPr>
          <w:rFonts w:ascii="Arial" w:hAnsi="Arial" w:cs="Arial"/>
        </w:rPr>
        <w:t xml:space="preserve"> Both cheating and plagiarism are totally unacceptable and the University maintains a strict policy against them.</w:t>
      </w:r>
      <w:r>
        <w:rPr>
          <w:rFonts w:ascii="Arial" w:hAnsi="Arial" w:cs="Arial"/>
        </w:rPr>
        <w:t xml:space="preserve"> </w:t>
      </w:r>
      <w:r w:rsidRPr="00C80AFD">
        <w:rPr>
          <w:rFonts w:ascii="Arial" w:hAnsi="Arial" w:cs="Arial"/>
        </w:rPr>
        <w:t xml:space="preserve"> It is YOUR responsibility to be aware of this policy and to act accordingly.</w:t>
      </w:r>
    </w:p>
    <w:p w:rsidR="006D1D84" w:rsidRPr="00C80AFD" w:rsidRDefault="006D1D84" w:rsidP="00163272">
      <w:pPr>
        <w:rPr>
          <w:rFonts w:ascii="Arial" w:hAnsi="Arial" w:cs="Arial"/>
        </w:rPr>
      </w:pPr>
    </w:p>
    <w:p w:rsidR="006D1D84" w:rsidRDefault="006D1D84" w:rsidP="00163272">
      <w:pPr>
        <w:rPr>
          <w:rFonts w:ascii="Arial" w:hAnsi="Arial" w:cs="Arial"/>
        </w:rPr>
      </w:pPr>
      <w:r w:rsidRPr="00C80AFD">
        <w:rPr>
          <w:rFonts w:ascii="Arial" w:hAnsi="Arial" w:cs="Arial"/>
        </w:rPr>
        <w:t>The University requires that the following statement is included in all module documents.</w:t>
      </w:r>
    </w:p>
    <w:p w:rsidR="006D1D84" w:rsidRPr="00C80AFD" w:rsidRDefault="006D1D84" w:rsidP="00163272">
      <w:pPr>
        <w:rPr>
          <w:rFonts w:ascii="Arial" w:hAnsi="Arial" w:cs="Arial"/>
        </w:rPr>
      </w:pPr>
    </w:p>
    <w:p w:rsidR="006D1D84" w:rsidRPr="00C80AFD" w:rsidRDefault="006D1D84" w:rsidP="00163272">
      <w:pPr>
        <w:ind w:left="360"/>
        <w:rPr>
          <w:rFonts w:ascii="Arial" w:hAnsi="Arial" w:cs="Arial"/>
          <w:i/>
        </w:rPr>
      </w:pPr>
      <w:r w:rsidRPr="00C80AFD">
        <w:rPr>
          <w:rFonts w:ascii="Arial" w:hAnsi="Arial" w:cs="Arial"/>
          <w:i/>
        </w:rPr>
        <w:t>“You are reminded of the University Disciplinary Procedures which refer to cheating.  Except where the assessment of an assignment is group-based, the final piece of work which is submitted must be your own work.  Close similarity between assignments is likely to lead to an investigation for cheating.  It is not advisable to show your completed work to your colleagues or to share and exchange disks.</w:t>
      </w:r>
    </w:p>
    <w:p w:rsidR="006D1D84" w:rsidRPr="00C80AFD" w:rsidRDefault="006D1D84" w:rsidP="00163272">
      <w:pPr>
        <w:ind w:left="360"/>
        <w:rPr>
          <w:rFonts w:ascii="Arial" w:hAnsi="Arial" w:cs="Arial"/>
          <w:i/>
        </w:rPr>
      </w:pPr>
    </w:p>
    <w:p w:rsidR="006D1D84" w:rsidRPr="00C80AFD" w:rsidRDefault="006D1D84" w:rsidP="00163272">
      <w:pPr>
        <w:ind w:left="360"/>
        <w:rPr>
          <w:rFonts w:ascii="Arial" w:hAnsi="Arial" w:cs="Arial"/>
          <w:i/>
        </w:rPr>
      </w:pPr>
      <w:r w:rsidRPr="00C80AFD">
        <w:rPr>
          <w:rFonts w:ascii="Arial" w:hAnsi="Arial" w:cs="Arial"/>
          <w:i/>
        </w:rPr>
        <w:t>You must also ensure that you acknowledge all sources you have used.  Work which is discovered to be the result of collusion or plagiarism will be dealt with under the University’s Disciplinary Procedures, and the penalty may involve the loss of academic credits.</w:t>
      </w:r>
    </w:p>
    <w:p w:rsidR="006D1D84" w:rsidRPr="00C80AFD" w:rsidRDefault="006D1D84" w:rsidP="00163272">
      <w:pPr>
        <w:ind w:left="360"/>
        <w:rPr>
          <w:rFonts w:ascii="Arial" w:hAnsi="Arial" w:cs="Arial"/>
          <w:i/>
        </w:rPr>
      </w:pPr>
    </w:p>
    <w:p w:rsidR="006D1D84" w:rsidRPr="00C80AFD" w:rsidRDefault="006D1D84" w:rsidP="00163272">
      <w:pPr>
        <w:ind w:left="360"/>
        <w:rPr>
          <w:rFonts w:ascii="Arial" w:hAnsi="Arial" w:cs="Arial"/>
          <w:i/>
        </w:rPr>
      </w:pPr>
      <w:r w:rsidRPr="00C80AFD">
        <w:rPr>
          <w:rFonts w:ascii="Arial" w:hAnsi="Arial" w:cs="Arial"/>
          <w:i/>
        </w:rPr>
        <w:t>If you have any doubts about the extent to which you are allowed to collaborate with your colleagues, or the conventions for acknowledging the source you have used, you should first of all consult module documentation and, if still unclear, your module tutor.”</w:t>
      </w:r>
    </w:p>
    <w:p w:rsidR="006D1D84" w:rsidRPr="00C80AFD" w:rsidRDefault="006D1D84" w:rsidP="00163272">
      <w:pPr>
        <w:rPr>
          <w:rFonts w:ascii="Arial" w:hAnsi="Arial" w:cs="Arial"/>
          <w:i/>
        </w:rPr>
      </w:pPr>
    </w:p>
    <w:p w:rsidR="006D1D84" w:rsidRPr="00C80AFD" w:rsidRDefault="006D1D84" w:rsidP="00163272">
      <w:pPr>
        <w:rPr>
          <w:rFonts w:ascii="Arial" w:hAnsi="Arial" w:cs="Arial"/>
        </w:rPr>
      </w:pPr>
      <w:r w:rsidRPr="00C80AFD">
        <w:rPr>
          <w:rFonts w:ascii="Arial" w:hAnsi="Arial" w:cs="Arial"/>
        </w:rPr>
        <w:t xml:space="preserve">You will be asked to confirm in writing when handing in any piece of assessed work that it is your own by completing the Coursework Submission &amp; Record Form which should be printed from ECMS My-course on </w:t>
      </w:r>
      <w:hyperlink r:id="rId14" w:history="1">
        <w:r w:rsidRPr="002661E5">
          <w:rPr>
            <w:rStyle w:val="Hyperlink"/>
            <w:rFonts w:ascii="Arial" w:hAnsi="Arial" w:cs="Arial"/>
          </w:rPr>
          <w:t>https://mytid.bcu.ac.uk/</w:t>
        </w:r>
      </w:hyperlink>
      <w:r w:rsidRPr="00C80AFD">
        <w:rPr>
          <w:rFonts w:ascii="Arial" w:hAnsi="Arial" w:cs="Arial"/>
        </w:rPr>
        <w:t>.</w:t>
      </w:r>
    </w:p>
    <w:p w:rsidR="006D1D84" w:rsidRPr="00C80AFD" w:rsidRDefault="006D1D84" w:rsidP="00163272">
      <w:pPr>
        <w:rPr>
          <w:rFonts w:ascii="Arial" w:hAnsi="Arial" w:cs="Arial"/>
        </w:rPr>
      </w:pPr>
    </w:p>
    <w:p w:rsidR="006D1D84" w:rsidRPr="00C80AFD" w:rsidRDefault="006D1D84" w:rsidP="00163272">
      <w:pPr>
        <w:rPr>
          <w:rFonts w:ascii="Arial" w:hAnsi="Arial" w:cs="Arial"/>
        </w:rPr>
      </w:pPr>
      <w:r w:rsidRPr="00C80AFD">
        <w:rPr>
          <w:rFonts w:ascii="Arial" w:hAnsi="Arial" w:cs="Arial"/>
        </w:rPr>
        <w:t>It is the STUDENT</w:t>
      </w:r>
      <w:r>
        <w:rPr>
          <w:rFonts w:ascii="Arial" w:hAnsi="Arial" w:cs="Arial"/>
        </w:rPr>
        <w:t>’</w:t>
      </w:r>
      <w:r w:rsidRPr="00C80AFD">
        <w:rPr>
          <w:rFonts w:ascii="Arial" w:hAnsi="Arial" w:cs="Arial"/>
        </w:rPr>
        <w:t xml:space="preserve">S responsibility to accurately complete the </w:t>
      </w:r>
      <w:r>
        <w:rPr>
          <w:rFonts w:ascii="Arial" w:hAnsi="Arial" w:cs="Arial"/>
        </w:rPr>
        <w:t>form</w:t>
      </w:r>
      <w:r w:rsidRPr="00C80AFD">
        <w:rPr>
          <w:rFonts w:ascii="Arial" w:hAnsi="Arial" w:cs="Arial"/>
        </w:rPr>
        <w:t xml:space="preserve"> and comply with its rules and guidance as described in the student handbook for this academic year.</w:t>
      </w:r>
    </w:p>
    <w:p w:rsidR="006D1D84" w:rsidRPr="00DF0903" w:rsidRDefault="006D1D84" w:rsidP="00163272">
      <w:pPr>
        <w:rPr>
          <w:rFonts w:ascii="Arial" w:hAnsi="Arial" w:cs="Arial"/>
        </w:rPr>
      </w:pPr>
      <w:r>
        <w:rPr>
          <w:rFonts w:ascii="Arial" w:hAnsi="Arial" w:cs="Arial"/>
        </w:rPr>
        <w:br w:type="page"/>
      </w:r>
    </w:p>
    <w:tbl>
      <w:tblPr>
        <w:tblW w:w="0" w:type="auto"/>
        <w:tblInd w:w="-601" w:type="dxa"/>
        <w:tblLayout w:type="fixed"/>
        <w:tblLook w:val="0000"/>
      </w:tblPr>
      <w:tblGrid>
        <w:gridCol w:w="10443"/>
      </w:tblGrid>
      <w:tr w:rsidR="006D1D84" w:rsidRPr="00E76809">
        <w:trPr>
          <w:trHeight w:val="415"/>
        </w:trPr>
        <w:tc>
          <w:tcPr>
            <w:tcW w:w="10443" w:type="dxa"/>
            <w:tcBorders>
              <w:top w:val="single" w:sz="4" w:space="0" w:color="auto"/>
              <w:left w:val="single" w:sz="4" w:space="0" w:color="auto"/>
              <w:bottom w:val="single" w:sz="4" w:space="0" w:color="auto"/>
              <w:right w:val="single" w:sz="4" w:space="0" w:color="auto"/>
            </w:tcBorders>
          </w:tcPr>
          <w:p w:rsidR="006D1D84" w:rsidRPr="00E76809" w:rsidRDefault="006D1D84" w:rsidP="00634D69">
            <w:pPr>
              <w:tabs>
                <w:tab w:val="right" w:pos="9639"/>
              </w:tabs>
              <w:rPr>
                <w:rFonts w:ascii="Arial" w:hAnsi="Arial" w:cs="Arial"/>
                <w:b/>
              </w:rPr>
            </w:pPr>
            <w:r w:rsidRPr="00E76809">
              <w:rPr>
                <w:rFonts w:ascii="Arial" w:hAnsi="Arial" w:cs="Arial"/>
                <w:b/>
              </w:rPr>
              <w:t>Learning Outcomes to be Assessed:</w:t>
            </w:r>
          </w:p>
          <w:p w:rsidR="006D1D84" w:rsidRPr="00E76809" w:rsidRDefault="006D1D84" w:rsidP="00634D69">
            <w:pPr>
              <w:tabs>
                <w:tab w:val="right" w:pos="9639"/>
              </w:tabs>
              <w:rPr>
                <w:rFonts w:ascii="Arial" w:hAnsi="Arial" w:cs="Arial"/>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07"/>
            </w:tblGrid>
            <w:tr w:rsidR="006D1D84" w:rsidRPr="00E76809" w:rsidTr="001B1999">
              <w:tc>
                <w:tcPr>
                  <w:tcW w:w="5000" w:type="pct"/>
                  <w:tcBorders>
                    <w:top w:val="single" w:sz="4" w:space="0" w:color="auto"/>
                    <w:left w:val="single" w:sz="4" w:space="0" w:color="auto"/>
                    <w:bottom w:val="single" w:sz="4" w:space="0" w:color="auto"/>
                    <w:right w:val="single" w:sz="4" w:space="0" w:color="auto"/>
                  </w:tcBorders>
                </w:tcPr>
                <w:p w:rsidR="006D1D84" w:rsidRPr="00E76809" w:rsidRDefault="006D1D84" w:rsidP="001B1999">
                  <w:pPr>
                    <w:spacing w:before="120" w:after="120"/>
                    <w:rPr>
                      <w:rFonts w:ascii="Arial" w:hAnsi="Arial" w:cs="Arial"/>
                    </w:rPr>
                  </w:pPr>
                  <w:r w:rsidRPr="00E76809">
                    <w:rPr>
                      <w:rFonts w:ascii="Arial" w:hAnsi="Arial" w:cs="Arial"/>
                      <w:b/>
                    </w:rPr>
                    <w:t>1.</w:t>
                  </w:r>
                  <w:r w:rsidRPr="00E76809">
                    <w:rPr>
                      <w:rFonts w:ascii="Arial" w:hAnsi="Arial" w:cs="Arial"/>
                    </w:rPr>
                    <w:t xml:space="preserve"> Examine change in the global business macro-environment (STEEPLE) and its effects on an engineering enterprise; report particularly on innovation, company strategy including internal evolution, professional practice and career opportunities. </w:t>
                  </w:r>
                </w:p>
              </w:tc>
            </w:tr>
            <w:tr w:rsidR="006D1D84" w:rsidRPr="00E76809" w:rsidTr="001B1999">
              <w:trPr>
                <w:trHeight w:val="566"/>
              </w:trPr>
              <w:tc>
                <w:tcPr>
                  <w:tcW w:w="5000" w:type="pct"/>
                  <w:tcBorders>
                    <w:top w:val="single" w:sz="4" w:space="0" w:color="auto"/>
                    <w:left w:val="single" w:sz="4" w:space="0" w:color="auto"/>
                    <w:bottom w:val="single" w:sz="4" w:space="0" w:color="auto"/>
                    <w:right w:val="single" w:sz="4" w:space="0" w:color="auto"/>
                  </w:tcBorders>
                </w:tcPr>
                <w:p w:rsidR="006D1D84" w:rsidRPr="00E76809" w:rsidRDefault="006D1D84" w:rsidP="001B1999">
                  <w:pPr>
                    <w:spacing w:before="120" w:after="120"/>
                    <w:rPr>
                      <w:rFonts w:ascii="Arial" w:hAnsi="Arial" w:cs="Arial"/>
                    </w:rPr>
                  </w:pPr>
                  <w:r w:rsidRPr="00E76809">
                    <w:rPr>
                      <w:rFonts w:ascii="Arial" w:hAnsi="Arial" w:cs="Arial"/>
                      <w:b/>
                    </w:rPr>
                    <w:t xml:space="preserve">3. </w:t>
                  </w:r>
                  <w:r w:rsidRPr="00E76809">
                    <w:rPr>
                      <w:rFonts w:ascii="Arial" w:hAnsi="Arial" w:cs="Arial"/>
                    </w:rPr>
                    <w:t>Breakdown a task and schedule the activities for timely completion, work effectively as a proactive individual</w:t>
                  </w:r>
                  <w:r w:rsidRPr="00E76809">
                    <w:rPr>
                      <w:rFonts w:ascii="Arial" w:hAnsi="Arial" w:cs="Arial"/>
                      <w:i/>
                    </w:rPr>
                    <w:t xml:space="preserve"> </w:t>
                  </w:r>
                  <w:r w:rsidRPr="00E76809">
                    <w:rPr>
                      <w:rFonts w:ascii="Arial" w:hAnsi="Arial" w:cs="Arial"/>
                    </w:rPr>
                    <w:t>and efficiently as a responsible leading team member to achieve the aim.</w:t>
                  </w:r>
                </w:p>
              </w:tc>
            </w:tr>
            <w:tr w:rsidR="006D1D84" w:rsidRPr="00E76809" w:rsidTr="001B1999">
              <w:trPr>
                <w:trHeight w:val="705"/>
              </w:trPr>
              <w:tc>
                <w:tcPr>
                  <w:tcW w:w="5000" w:type="pct"/>
                  <w:tcBorders>
                    <w:top w:val="single" w:sz="4" w:space="0" w:color="auto"/>
                    <w:left w:val="single" w:sz="4" w:space="0" w:color="auto"/>
                    <w:bottom w:val="single" w:sz="4" w:space="0" w:color="auto"/>
                    <w:right w:val="single" w:sz="4" w:space="0" w:color="auto"/>
                  </w:tcBorders>
                </w:tcPr>
                <w:p w:rsidR="006D1D84" w:rsidRPr="00E76809" w:rsidRDefault="006D1D84" w:rsidP="001B1999">
                  <w:pPr>
                    <w:spacing w:before="120" w:after="120"/>
                    <w:rPr>
                      <w:rFonts w:ascii="Arial" w:hAnsi="Arial" w:cs="Arial"/>
                    </w:rPr>
                  </w:pPr>
                  <w:r w:rsidRPr="00E76809">
                    <w:rPr>
                      <w:rFonts w:ascii="Arial" w:hAnsi="Arial" w:cs="Arial"/>
                      <w:b/>
                    </w:rPr>
                    <w:t>4.</w:t>
                  </w:r>
                  <w:r w:rsidRPr="00E76809">
                    <w:rPr>
                      <w:rFonts w:ascii="Arial" w:hAnsi="Arial" w:cs="Arial"/>
                    </w:rPr>
                    <w:t xml:space="preserve"> Communicate accurately and effectively in English through structured academic style management reports, plans, proposals and presentations appropriate to the audience using a variety of media.</w:t>
                  </w:r>
                </w:p>
              </w:tc>
            </w:tr>
          </w:tbl>
          <w:p w:rsidR="006D1D84" w:rsidRPr="00E76809" w:rsidRDefault="006D1D84" w:rsidP="00634D69">
            <w:pPr>
              <w:tabs>
                <w:tab w:val="right" w:pos="9639"/>
              </w:tabs>
              <w:rPr>
                <w:rFonts w:ascii="Arial" w:hAnsi="Arial" w:cs="Arial"/>
              </w:rPr>
            </w:pPr>
          </w:p>
        </w:tc>
      </w:tr>
      <w:tr w:rsidR="006D1D84" w:rsidRPr="00E76809">
        <w:trPr>
          <w:trHeight w:val="415"/>
        </w:trPr>
        <w:tc>
          <w:tcPr>
            <w:tcW w:w="10443" w:type="dxa"/>
            <w:tcBorders>
              <w:top w:val="single" w:sz="4" w:space="0" w:color="auto"/>
              <w:left w:val="single" w:sz="4" w:space="0" w:color="auto"/>
              <w:bottom w:val="single" w:sz="4" w:space="0" w:color="auto"/>
              <w:right w:val="single" w:sz="4" w:space="0" w:color="auto"/>
            </w:tcBorders>
          </w:tcPr>
          <w:p w:rsidR="006D1D84" w:rsidRPr="00E76809" w:rsidRDefault="006D1D84" w:rsidP="00634D69">
            <w:pPr>
              <w:tabs>
                <w:tab w:val="right" w:pos="9639"/>
              </w:tabs>
              <w:rPr>
                <w:rFonts w:ascii="Arial" w:hAnsi="Arial" w:cs="Arial"/>
                <w:b/>
              </w:rPr>
            </w:pPr>
          </w:p>
          <w:p w:rsidR="006D1D84" w:rsidRPr="00E76809" w:rsidRDefault="006D1D84" w:rsidP="00634D69">
            <w:pPr>
              <w:tabs>
                <w:tab w:val="right" w:pos="9639"/>
              </w:tabs>
              <w:rPr>
                <w:rFonts w:ascii="Arial" w:hAnsi="Arial" w:cs="Arial"/>
                <w:b/>
              </w:rPr>
            </w:pPr>
            <w:r w:rsidRPr="00E76809">
              <w:rPr>
                <w:rFonts w:ascii="Arial" w:hAnsi="Arial" w:cs="Arial"/>
                <w:b/>
              </w:rPr>
              <w:t xml:space="preserve">Assessment Details: </w:t>
            </w:r>
          </w:p>
          <w:p w:rsidR="006D1D84" w:rsidRPr="00E76809" w:rsidRDefault="006D1D84" w:rsidP="00634D69">
            <w:pPr>
              <w:tabs>
                <w:tab w:val="right" w:pos="9639"/>
              </w:tabs>
              <w:rPr>
                <w:rFonts w:ascii="Arial" w:hAnsi="Arial" w:cs="Arial"/>
                <w:b/>
              </w:rPr>
            </w:pPr>
          </w:p>
          <w:p w:rsidR="006D1D84" w:rsidRPr="00E76809" w:rsidRDefault="006D1D84" w:rsidP="001B1999">
            <w:pPr>
              <w:rPr>
                <w:rFonts w:ascii="Arial" w:hAnsi="Arial" w:cs="Arial"/>
                <w:szCs w:val="24"/>
              </w:rPr>
            </w:pPr>
            <w:r w:rsidRPr="00E76809">
              <w:rPr>
                <w:rFonts w:ascii="Arial" w:hAnsi="Arial" w:cs="Arial"/>
                <w:szCs w:val="24"/>
              </w:rPr>
              <w:t>You are to deliver, as a Professional Engineer and/or Manager, presentations slides and a report in the form of a Proposal and a well researched Marketing Plan, including resource recommendations to achieve them, for a business enterprise’s proposed New Product/s (Artefact/s or Service/s) or Project; this should be in the broad field of your course of study.  Recommended content of a Proposal and a Marketing Plan structure are given below.</w:t>
            </w:r>
          </w:p>
          <w:p w:rsidR="006D1D84" w:rsidRPr="00E76809" w:rsidRDefault="006D1D84" w:rsidP="001B1999">
            <w:pPr>
              <w:rPr>
                <w:rFonts w:ascii="Arial" w:hAnsi="Arial" w:cs="Arial"/>
                <w:szCs w:val="24"/>
              </w:rPr>
            </w:pPr>
          </w:p>
          <w:p w:rsidR="006D1D84" w:rsidRPr="00E76809" w:rsidRDefault="006D1D84" w:rsidP="001B1999">
            <w:pPr>
              <w:rPr>
                <w:rFonts w:ascii="Arial" w:hAnsi="Arial" w:cs="Arial"/>
                <w:szCs w:val="24"/>
              </w:rPr>
            </w:pPr>
            <w:r w:rsidRPr="00E76809">
              <w:rPr>
                <w:rFonts w:ascii="Arial" w:hAnsi="Arial" w:cs="Arial"/>
                <w:szCs w:val="24"/>
              </w:rPr>
              <w:t xml:space="preserve">The Proposal will explore the business environment through secondary research, examine the enterprise’s resources and capabilities and recommend initial resource development.  The Plan will analyse the business environment and the resources, derive quantified marketing objectives and recommend Marketing Strategy for the enterprise to exploit both the business’s environment and its resources. </w:t>
            </w:r>
          </w:p>
          <w:p w:rsidR="006D1D84" w:rsidRPr="00E76809" w:rsidRDefault="006D1D84" w:rsidP="001B1999">
            <w:pPr>
              <w:rPr>
                <w:rFonts w:ascii="Arial" w:hAnsi="Arial" w:cs="Arial"/>
                <w:szCs w:val="24"/>
              </w:rPr>
            </w:pPr>
          </w:p>
          <w:p w:rsidR="006D1D84" w:rsidRPr="00E76809" w:rsidRDefault="006D1D84" w:rsidP="001B1999">
            <w:pPr>
              <w:rPr>
                <w:rFonts w:ascii="Arial" w:hAnsi="Arial" w:cs="Arial"/>
                <w:szCs w:val="24"/>
              </w:rPr>
            </w:pPr>
            <w:r w:rsidRPr="00E76809">
              <w:rPr>
                <w:rFonts w:ascii="Arial" w:hAnsi="Arial" w:cs="Arial"/>
                <w:szCs w:val="24"/>
              </w:rPr>
              <w:t>The business’s environmental considerations should include the future global, or macro, business considerations as well as the, more micro, aspects of defined markets’ &amp; segments’ quantified size &amp; value, alliances and competitors, particularly highlighting changes as major sources of commercial advantage.  The internal considerations should include the managerial capabilities to exploit the resources, identifying core competences and the development of sustainable competitive advantage, both for the enterprise, its new product, and for the individual team member.</w:t>
            </w:r>
          </w:p>
          <w:p w:rsidR="006D1D84" w:rsidRPr="00E76809" w:rsidRDefault="006D1D84" w:rsidP="001B1999">
            <w:pPr>
              <w:rPr>
                <w:rFonts w:ascii="Arial" w:hAnsi="Arial" w:cs="Arial"/>
                <w:szCs w:val="24"/>
              </w:rPr>
            </w:pPr>
          </w:p>
          <w:p w:rsidR="006D1D84" w:rsidRPr="00E76809" w:rsidRDefault="006D1D84" w:rsidP="001B1999">
            <w:pPr>
              <w:rPr>
                <w:rFonts w:ascii="Arial" w:hAnsi="Arial" w:cs="Arial"/>
                <w:szCs w:val="24"/>
              </w:rPr>
            </w:pPr>
            <w:r w:rsidRPr="00E76809">
              <w:rPr>
                <w:rFonts w:ascii="Arial" w:hAnsi="Arial" w:cs="Arial"/>
                <w:szCs w:val="24"/>
              </w:rPr>
              <w:t xml:space="preserve">A hypothetical business enterprise will supply the Product.  </w:t>
            </w:r>
          </w:p>
          <w:p w:rsidR="006D1D84" w:rsidRPr="00E76809" w:rsidRDefault="006D1D84" w:rsidP="001B1999">
            <w:pPr>
              <w:rPr>
                <w:rFonts w:ascii="Arial" w:hAnsi="Arial" w:cs="Arial"/>
                <w:szCs w:val="24"/>
              </w:rPr>
            </w:pPr>
          </w:p>
          <w:p w:rsidR="006D1D84" w:rsidRPr="00E76809" w:rsidRDefault="006D1D84" w:rsidP="001B1999">
            <w:pPr>
              <w:rPr>
                <w:rFonts w:ascii="Arial" w:hAnsi="Arial" w:cs="Arial"/>
                <w:szCs w:val="24"/>
              </w:rPr>
            </w:pPr>
            <w:r w:rsidRPr="00E76809">
              <w:rPr>
                <w:rFonts w:ascii="Arial" w:hAnsi="Arial" w:cs="Arial"/>
                <w:szCs w:val="24"/>
              </w:rPr>
              <w:t xml:space="preserve">You should prepare hard copy slides for the Proposal and its resultant Marketing Plan.  You will explore, research and analyse quantitative market &amp; competitor data, draw conclusions, set </w:t>
            </w:r>
            <w:r w:rsidRPr="00E76809">
              <w:rPr>
                <w:rFonts w:ascii="Arial" w:hAnsi="Arial" w:cs="Arial"/>
                <w:i/>
                <w:szCs w:val="24"/>
              </w:rPr>
              <w:t>outline alternative</w:t>
            </w:r>
            <w:r w:rsidRPr="00E76809">
              <w:rPr>
                <w:rFonts w:ascii="Arial" w:hAnsi="Arial" w:cs="Arial"/>
                <w:szCs w:val="24"/>
              </w:rPr>
              <w:t xml:space="preserve"> objectives and devise marketing strategies, eg., for optimistic and pessimistic visions of the future, to exploit the specified target</w:t>
            </w:r>
            <w:r w:rsidRPr="00E76809">
              <w:rPr>
                <w:rFonts w:ascii="Arial" w:hAnsi="Arial" w:cs="Arial"/>
                <w:color w:val="FF0000"/>
                <w:szCs w:val="24"/>
              </w:rPr>
              <w:t xml:space="preserve"> </w:t>
            </w:r>
            <w:r w:rsidRPr="00E76809">
              <w:rPr>
                <w:rFonts w:ascii="Arial" w:hAnsi="Arial" w:cs="Arial"/>
                <w:szCs w:val="24"/>
              </w:rPr>
              <w:t xml:space="preserve">market for your enterprise and its new Product.  </w:t>
            </w:r>
          </w:p>
          <w:p w:rsidR="006D1D84" w:rsidRPr="00E76809" w:rsidRDefault="006D1D84" w:rsidP="001B1999">
            <w:pPr>
              <w:rPr>
                <w:rFonts w:ascii="Arial" w:hAnsi="Arial" w:cs="Arial"/>
                <w:szCs w:val="24"/>
              </w:rPr>
            </w:pPr>
          </w:p>
          <w:p w:rsidR="006D1D84" w:rsidRPr="00E76809" w:rsidRDefault="006D1D84" w:rsidP="001B1999">
            <w:pPr>
              <w:rPr>
                <w:rFonts w:ascii="Arial" w:hAnsi="Arial" w:cs="Arial"/>
                <w:szCs w:val="24"/>
              </w:rPr>
            </w:pPr>
            <w:r w:rsidRPr="00E76809">
              <w:rPr>
                <w:rFonts w:ascii="Arial" w:hAnsi="Arial" w:cs="Arial"/>
                <w:szCs w:val="24"/>
              </w:rPr>
              <w:t xml:space="preserve">You will produce a detailed written Marketing Strategy, including outline resource plan using copies of your slides as references if you wish. You will set out your detailed </w:t>
            </w:r>
            <w:r w:rsidRPr="00E76809">
              <w:rPr>
                <w:rFonts w:ascii="Arial" w:hAnsi="Arial" w:cs="Arial"/>
                <w:i/>
                <w:szCs w:val="24"/>
              </w:rPr>
              <w:t>specific</w:t>
            </w:r>
            <w:r w:rsidRPr="00E76809">
              <w:rPr>
                <w:rFonts w:ascii="Arial" w:hAnsi="Arial" w:cs="Arial"/>
                <w:szCs w:val="24"/>
              </w:rPr>
              <w:t xml:space="preserve"> proposals for Marketing Strategy, stating why you have selected certain target markets/segments for the business as well as for your own employment, and then how your business will most effectively exploit the market for its products, describing the key resource requirements for success in the business and your selected career.</w:t>
            </w:r>
          </w:p>
          <w:p w:rsidR="006D1D84" w:rsidRPr="00E76809" w:rsidRDefault="006D1D84" w:rsidP="001B1999">
            <w:pPr>
              <w:rPr>
                <w:rFonts w:ascii="Arial" w:hAnsi="Arial" w:cs="Arial"/>
                <w:szCs w:val="24"/>
              </w:rPr>
            </w:pPr>
          </w:p>
          <w:p w:rsidR="006D1D84" w:rsidRPr="00E76809" w:rsidRDefault="006D1D84" w:rsidP="002D3CC9">
            <w:pPr>
              <w:rPr>
                <w:rFonts w:ascii="Arial" w:hAnsi="Arial" w:cs="Arial"/>
                <w:b/>
              </w:rPr>
            </w:pPr>
          </w:p>
        </w:tc>
      </w:tr>
    </w:tbl>
    <w:p w:rsidR="006D1D84" w:rsidRPr="00BB7670" w:rsidRDefault="006D1D84" w:rsidP="00F93992">
      <w:pPr>
        <w:jc w:val="center"/>
        <w:rPr>
          <w:rFonts w:ascii="Arial" w:hAnsi="Arial" w:cs="Arial"/>
          <w:b/>
          <w:szCs w:val="24"/>
        </w:rPr>
      </w:pPr>
      <w:r>
        <w:rPr>
          <w:rFonts w:ascii="Arial" w:hAnsi="Arial" w:cs="Arial"/>
        </w:rPr>
        <w:br w:type="page"/>
      </w:r>
      <w:r w:rsidRPr="00BB7670">
        <w:rPr>
          <w:rFonts w:ascii="Arial" w:hAnsi="Arial" w:cs="Arial"/>
          <w:b/>
          <w:szCs w:val="24"/>
        </w:rPr>
        <w:t>Table of Assessment Criteria and Associated Grading Criteria</w:t>
      </w:r>
    </w:p>
    <w:p w:rsidR="006D1D84" w:rsidRPr="00BB7670" w:rsidRDefault="006D1D84" w:rsidP="00C30CB9">
      <w:pPr>
        <w:jc w:val="center"/>
        <w:rPr>
          <w:rFonts w:ascii="Arial" w:hAnsi="Arial" w:cs="Arial"/>
          <w:b/>
          <w:szCs w:val="24"/>
        </w:rPr>
      </w:pPr>
    </w:p>
    <w:tbl>
      <w:tblPr>
        <w:tblpPr w:leftFromText="180" w:rightFromText="180" w:vertAnchor="text" w:horzAnchor="margin" w:tblpXSpec="center" w:tblpY="181"/>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977"/>
        <w:gridCol w:w="3186"/>
      </w:tblGrid>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Assessment</w:t>
            </w:r>
          </w:p>
          <w:p w:rsidR="006D1D84" w:rsidRPr="00E76809" w:rsidRDefault="006D1D84" w:rsidP="00E76809">
            <w:pPr>
              <w:jc w:val="center"/>
              <w:rPr>
                <w:rFonts w:ascii="Arial" w:hAnsi="Arial" w:cs="Arial"/>
                <w:b/>
                <w:sz w:val="22"/>
                <w:szCs w:val="22"/>
              </w:rPr>
            </w:pPr>
            <w:r w:rsidRPr="00E76809">
              <w:rPr>
                <w:rFonts w:ascii="Arial" w:hAnsi="Arial" w:cs="Arial"/>
                <w:b/>
                <w:sz w:val="22"/>
                <w:szCs w:val="22"/>
              </w:rPr>
              <w:t>Criteria</w:t>
            </w:r>
          </w:p>
          <w:p w:rsidR="006D1D84" w:rsidRPr="00E76809" w:rsidRDefault="006D1D84" w:rsidP="00E76809">
            <w:pPr>
              <w:jc w:val="center"/>
              <w:rPr>
                <w:rFonts w:ascii="Arial" w:hAnsi="Arial" w:cs="Arial"/>
                <w:b/>
                <w:sz w:val="32"/>
                <w:szCs w:val="32"/>
              </w:rPr>
            </w:pPr>
            <w:r w:rsidRPr="00E76809">
              <w:rPr>
                <w:rFonts w:ascii="Arial" w:hAnsi="Arial" w:cs="Arial"/>
                <w:b/>
                <w:sz w:val="32"/>
                <w:szCs w:val="32"/>
              </w:rPr>
              <w:sym w:font="Wingdings" w:char="F0E0"/>
            </w:r>
          </w:p>
        </w:tc>
        <w:tc>
          <w:tcPr>
            <w:tcW w:w="2977"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 xml:space="preserve">1. </w:t>
            </w:r>
          </w:p>
          <w:p w:rsidR="006D1D84" w:rsidRPr="00E76809" w:rsidRDefault="006D1D84" w:rsidP="00E76809">
            <w:pPr>
              <w:jc w:val="center"/>
              <w:rPr>
                <w:rFonts w:ascii="Arial" w:hAnsi="Arial" w:cs="Arial"/>
                <w:b/>
                <w:sz w:val="22"/>
                <w:szCs w:val="22"/>
              </w:rPr>
            </w:pPr>
            <w:r w:rsidRPr="00E76809">
              <w:rPr>
                <w:rFonts w:ascii="Arial" w:hAnsi="Arial" w:cs="Arial"/>
                <w:b/>
                <w:sz w:val="22"/>
                <w:szCs w:val="22"/>
              </w:rPr>
              <w:t>Writing Individual Marketing Plan</w:t>
            </w:r>
          </w:p>
        </w:tc>
        <w:tc>
          <w:tcPr>
            <w:tcW w:w="3186"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 xml:space="preserve">4. </w:t>
            </w:r>
          </w:p>
          <w:p w:rsidR="006D1D84" w:rsidRPr="00E76809" w:rsidRDefault="006D1D84" w:rsidP="00E76809">
            <w:pPr>
              <w:jc w:val="center"/>
              <w:rPr>
                <w:rFonts w:ascii="Arial" w:hAnsi="Arial" w:cs="Arial"/>
                <w:b/>
                <w:sz w:val="22"/>
                <w:szCs w:val="22"/>
              </w:rPr>
            </w:pPr>
            <w:r w:rsidRPr="00E76809">
              <w:rPr>
                <w:rFonts w:ascii="Arial" w:hAnsi="Arial" w:cs="Arial"/>
                <w:b/>
                <w:sz w:val="22"/>
                <w:szCs w:val="22"/>
              </w:rPr>
              <w:t>Presentation slides: Proposal &amp; Marketing Plan with alternative strategies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Weighting:</w:t>
            </w:r>
          </w:p>
        </w:tc>
        <w:tc>
          <w:tcPr>
            <w:tcW w:w="2977"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70%</w:t>
            </w:r>
          </w:p>
        </w:tc>
        <w:tc>
          <w:tcPr>
            <w:tcW w:w="3186"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30%</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 xml:space="preserve">Grading </w:t>
            </w:r>
          </w:p>
          <w:p w:rsidR="006D1D84" w:rsidRPr="00E76809" w:rsidRDefault="006D1D84" w:rsidP="00E76809">
            <w:pPr>
              <w:jc w:val="center"/>
              <w:rPr>
                <w:rFonts w:ascii="Arial" w:hAnsi="Arial" w:cs="Arial"/>
                <w:b/>
                <w:sz w:val="22"/>
                <w:szCs w:val="22"/>
              </w:rPr>
            </w:pPr>
            <w:r w:rsidRPr="00E76809">
              <w:rPr>
                <w:rFonts w:ascii="Arial" w:hAnsi="Arial" w:cs="Arial"/>
                <w:b/>
                <w:sz w:val="22"/>
                <w:szCs w:val="22"/>
              </w:rPr>
              <w:t>Criteria</w:t>
            </w:r>
          </w:p>
          <w:p w:rsidR="006D1D84" w:rsidRPr="00E76809" w:rsidRDefault="006D1D84" w:rsidP="00E76809">
            <w:pPr>
              <w:jc w:val="center"/>
              <w:rPr>
                <w:rFonts w:ascii="Arial" w:hAnsi="Arial" w:cs="Arial"/>
                <w:b/>
                <w:sz w:val="22"/>
                <w:szCs w:val="22"/>
              </w:rPr>
            </w:pPr>
            <w:r w:rsidRPr="00E76809">
              <w:rPr>
                <w:rFonts w:ascii="Arial" w:hAnsi="Arial" w:cs="Arial"/>
                <w:b/>
                <w:sz w:val="22"/>
                <w:szCs w:val="22"/>
              </w:rPr>
              <w:t>0 – 29%</w:t>
            </w: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Little or no knowledge displayed of marketing plan development;</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Little or no knowledge of analysis or the business;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30 – 39%</w:t>
            </w: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Inadequate knowledge demonstrated of marketing strategy or  the influences on its formulation;</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Extremely patchy knowledge of analysis or the business;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40 – 49%</w:t>
            </w: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Knowledge demonstrated of marketing strategy and the external and internal issues relating to its development;</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Demonstrated a basic knowledge of the enterprise proposed and necessary analytical concepts;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50 – 59%</w:t>
            </w: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Objectives derived and strategy proposed to meet them;</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Analysed quantified opportunities and threats, relating to them the strengths and weaknesses of the enterprise’s resources and capabilities;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60 – 69%</w:t>
            </w:r>
          </w:p>
          <w:p w:rsidR="006D1D84" w:rsidRPr="00E76809" w:rsidRDefault="006D1D84" w:rsidP="00E76809">
            <w:pPr>
              <w:jc w:val="center"/>
              <w:rPr>
                <w:rFonts w:ascii="Arial" w:hAnsi="Arial" w:cs="Arial"/>
                <w:b/>
                <w:sz w:val="22"/>
                <w:szCs w:val="22"/>
              </w:rPr>
            </w:pP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Proposed and explained alternative strategies specific to a number of segments;</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Derived alternative quantitative marketing objectives for selected segments;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70+%</w:t>
            </w:r>
          </w:p>
          <w:p w:rsidR="006D1D84" w:rsidRPr="00E76809" w:rsidRDefault="006D1D84" w:rsidP="00E76809">
            <w:pPr>
              <w:jc w:val="center"/>
              <w:rPr>
                <w:rFonts w:ascii="Arial" w:hAnsi="Arial" w:cs="Arial"/>
                <w:b/>
                <w:sz w:val="22"/>
                <w:szCs w:val="22"/>
              </w:rPr>
            </w:pP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Evaluated alternative strategies to achieve the objectives.</w:t>
            </w:r>
          </w:p>
        </w:tc>
        <w:tc>
          <w:tcPr>
            <w:tcW w:w="3186" w:type="dxa"/>
          </w:tcPr>
          <w:p w:rsidR="006D1D84" w:rsidRPr="00E76809" w:rsidRDefault="006D1D84" w:rsidP="00E76809">
            <w:pPr>
              <w:rPr>
                <w:rFonts w:ascii="Arial" w:hAnsi="Arial" w:cs="Arial"/>
                <w:sz w:val="18"/>
                <w:szCs w:val="18"/>
              </w:rPr>
            </w:pPr>
            <w:r w:rsidRPr="00E76809">
              <w:rPr>
                <w:rFonts w:ascii="Arial" w:hAnsi="Arial" w:cs="Arial"/>
                <w:sz w:val="18"/>
                <w:szCs w:val="18"/>
              </w:rPr>
              <w:t>Proposed alternative marketing strategies to achieve set objectives.</w:t>
            </w:r>
          </w:p>
        </w:tc>
      </w:tr>
      <w:tr w:rsidR="006D1D84" w:rsidRPr="00E76809" w:rsidTr="00E76809">
        <w:trPr>
          <w:cantSplit/>
        </w:trPr>
        <w:tc>
          <w:tcPr>
            <w:tcW w:w="2093" w:type="dxa"/>
          </w:tcPr>
          <w:p w:rsidR="006D1D84" w:rsidRPr="00E76809" w:rsidRDefault="006D1D84" w:rsidP="00E76809">
            <w:pPr>
              <w:jc w:val="center"/>
              <w:rPr>
                <w:rFonts w:ascii="Arial" w:hAnsi="Arial" w:cs="Arial"/>
                <w:b/>
                <w:sz w:val="22"/>
                <w:szCs w:val="22"/>
              </w:rPr>
            </w:pPr>
            <w:r w:rsidRPr="00E76809">
              <w:rPr>
                <w:rFonts w:ascii="Arial" w:hAnsi="Arial" w:cs="Arial"/>
                <w:b/>
                <w:sz w:val="22"/>
                <w:szCs w:val="22"/>
              </w:rPr>
              <w:t>Checklist</w:t>
            </w:r>
          </w:p>
          <w:p w:rsidR="006D1D84" w:rsidRPr="00E76809" w:rsidRDefault="006D1D84" w:rsidP="00E76809">
            <w:pPr>
              <w:jc w:val="center"/>
              <w:rPr>
                <w:rFonts w:ascii="Arial" w:hAnsi="Arial" w:cs="Arial"/>
                <w:b/>
                <w:sz w:val="22"/>
                <w:szCs w:val="22"/>
              </w:rPr>
            </w:pPr>
          </w:p>
        </w:tc>
        <w:tc>
          <w:tcPr>
            <w:tcW w:w="2977" w:type="dxa"/>
          </w:tcPr>
          <w:p w:rsidR="006D1D84" w:rsidRPr="00E76809" w:rsidRDefault="006D1D84" w:rsidP="00E76809">
            <w:pPr>
              <w:rPr>
                <w:rFonts w:ascii="Arial" w:hAnsi="Arial" w:cs="Arial"/>
                <w:sz w:val="18"/>
                <w:szCs w:val="18"/>
              </w:rPr>
            </w:pPr>
            <w:r w:rsidRPr="00E76809">
              <w:rPr>
                <w:rFonts w:ascii="Arial" w:hAnsi="Arial" w:cs="Arial"/>
                <w:sz w:val="18"/>
                <w:szCs w:val="18"/>
              </w:rPr>
              <w:t>Business marketing, Personal career opportunities.</w:t>
            </w:r>
          </w:p>
        </w:tc>
        <w:tc>
          <w:tcPr>
            <w:tcW w:w="3186" w:type="dxa"/>
          </w:tcPr>
          <w:p w:rsidR="006D1D84" w:rsidRPr="00E76809" w:rsidRDefault="006D1D84" w:rsidP="00E76809">
            <w:pPr>
              <w:rPr>
                <w:rFonts w:ascii="Arial" w:hAnsi="Arial" w:cs="Arial"/>
                <w:sz w:val="18"/>
                <w:szCs w:val="18"/>
              </w:rPr>
            </w:pPr>
          </w:p>
        </w:tc>
      </w:tr>
    </w:tbl>
    <w:p w:rsidR="006D1D84" w:rsidRDefault="006D1D84" w:rsidP="00C30CB9">
      <w:pPr>
        <w:rPr>
          <w:rFonts w:ascii="Arial" w:hAnsi="Arial" w:cs="Arial"/>
          <w:sz w:val="22"/>
          <w:szCs w:val="22"/>
        </w:rPr>
      </w:pPr>
    </w:p>
    <w:p w:rsidR="006D1D84" w:rsidRDefault="006D1D84" w:rsidP="00C30CB9">
      <w:pPr>
        <w:tabs>
          <w:tab w:val="left" w:pos="426"/>
          <w:tab w:val="left" w:pos="709"/>
          <w:tab w:val="left" w:pos="993"/>
          <w:tab w:val="left" w:pos="1276"/>
          <w:tab w:val="left" w:pos="1560"/>
          <w:tab w:val="left" w:pos="1843"/>
          <w:tab w:val="left" w:pos="2127"/>
          <w:tab w:val="right" w:pos="9639"/>
        </w:tabs>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rPr>
      </w:pPr>
    </w:p>
    <w:p w:rsidR="006D1D84" w:rsidRDefault="006D1D84" w:rsidP="00ED5B32">
      <w:pPr>
        <w:rPr>
          <w:rFonts w:ascii="Arial" w:hAnsi="Arial" w:cs="Arial"/>
          <w:b/>
          <w:sz w:val="22"/>
          <w:szCs w:val="22"/>
        </w:rPr>
      </w:pPr>
      <w:r w:rsidRPr="00CE47A9">
        <w:rPr>
          <w:rFonts w:ascii="Arial" w:hAnsi="Arial" w:cs="Arial"/>
          <w:b/>
          <w:sz w:val="22"/>
          <w:szCs w:val="22"/>
        </w:rPr>
        <w:t>P</w:t>
      </w:r>
      <w:r>
        <w:rPr>
          <w:rFonts w:ascii="Arial" w:hAnsi="Arial" w:cs="Arial"/>
          <w:b/>
          <w:sz w:val="22"/>
          <w:szCs w:val="22"/>
        </w:rPr>
        <w:t>ROPOSAL</w:t>
      </w:r>
      <w:r>
        <w:rPr>
          <w:rFonts w:ascii="Arial" w:hAnsi="Arial" w:cs="Arial"/>
          <w:sz w:val="22"/>
          <w:szCs w:val="22"/>
        </w:rPr>
        <w:t xml:space="preserve"> – Generic outline content</w:t>
      </w:r>
      <w:r w:rsidRPr="00CE47A9">
        <w:rPr>
          <w:rFonts w:ascii="Arial" w:hAnsi="Arial" w:cs="Arial"/>
          <w:sz w:val="22"/>
          <w:szCs w:val="22"/>
        </w:rPr>
        <w:t xml:space="preserve"> for guidance.</w:t>
      </w:r>
      <w:r w:rsidRPr="00CE47A9">
        <w:rPr>
          <w:rFonts w:ascii="Arial" w:hAnsi="Arial" w:cs="Arial"/>
          <w:b/>
          <w:sz w:val="22"/>
          <w:szCs w:val="22"/>
        </w:rPr>
        <w:t xml:space="preserve"> </w:t>
      </w:r>
      <w:r>
        <w:rPr>
          <w:rFonts w:ascii="Arial" w:hAnsi="Arial" w:cs="Arial"/>
          <w:sz w:val="22"/>
          <w:szCs w:val="22"/>
        </w:rPr>
        <w:t>See also the Learning Centre’s notes on report writing.</w:t>
      </w:r>
      <w:r w:rsidRPr="00CE47A9">
        <w:rPr>
          <w:rFonts w:ascii="Arial" w:hAnsi="Arial" w:cs="Arial"/>
          <w:b/>
          <w:sz w:val="22"/>
          <w:szCs w:val="22"/>
        </w:rPr>
        <w:t xml:space="preserve"> </w:t>
      </w:r>
    </w:p>
    <w:p w:rsidR="006D1D84" w:rsidRDefault="006D1D84" w:rsidP="00ED5B32">
      <w:pPr>
        <w:rPr>
          <w:rFonts w:ascii="Arial" w:hAnsi="Arial" w:cs="Arial"/>
          <w:b/>
          <w:sz w:val="22"/>
          <w:szCs w:val="22"/>
        </w:rPr>
      </w:pPr>
    </w:p>
    <w:p w:rsidR="006D1D84" w:rsidRPr="009E358F" w:rsidRDefault="006D1D84" w:rsidP="00ED5B32">
      <w:pPr>
        <w:numPr>
          <w:ilvl w:val="0"/>
          <w:numId w:val="37"/>
        </w:numPr>
        <w:tabs>
          <w:tab w:val="left" w:pos="426"/>
          <w:tab w:val="left" w:pos="1027"/>
        </w:tabs>
        <w:ind w:right="1" w:hanging="754"/>
        <w:rPr>
          <w:rFonts w:ascii="Arial" w:hAnsi="Arial" w:cs="Arial"/>
          <w:sz w:val="22"/>
          <w:szCs w:val="22"/>
        </w:rPr>
      </w:pPr>
      <w:r w:rsidRPr="009E358F">
        <w:rPr>
          <w:rFonts w:ascii="Arial" w:hAnsi="Arial" w:cs="Arial"/>
          <w:sz w:val="22"/>
          <w:szCs w:val="22"/>
        </w:rPr>
        <w:t>Introduction and background to the</w:t>
      </w:r>
      <w:r>
        <w:rPr>
          <w:rFonts w:ascii="Arial" w:hAnsi="Arial" w:cs="Arial"/>
          <w:sz w:val="22"/>
          <w:szCs w:val="22"/>
        </w:rPr>
        <w:t xml:space="preserve"> enterprise</w:t>
      </w:r>
      <w:r w:rsidRPr="009E358F">
        <w:rPr>
          <w:rFonts w:ascii="Arial" w:hAnsi="Arial" w:cs="Arial"/>
          <w:sz w:val="22"/>
          <w:szCs w:val="22"/>
        </w:rPr>
        <w:t>.</w:t>
      </w:r>
    </w:p>
    <w:p w:rsidR="006D1D84" w:rsidRPr="009E358F" w:rsidRDefault="006D1D84" w:rsidP="00ED5B32">
      <w:pPr>
        <w:numPr>
          <w:ilvl w:val="0"/>
          <w:numId w:val="37"/>
        </w:numPr>
        <w:tabs>
          <w:tab w:val="left" w:pos="459"/>
          <w:tab w:val="left" w:pos="1027"/>
        </w:tabs>
        <w:ind w:right="1" w:hanging="754"/>
        <w:rPr>
          <w:rFonts w:ascii="Arial" w:hAnsi="Arial" w:cs="Arial"/>
          <w:sz w:val="22"/>
          <w:szCs w:val="22"/>
        </w:rPr>
      </w:pPr>
      <w:r w:rsidRPr="009E358F">
        <w:rPr>
          <w:rFonts w:ascii="Arial" w:hAnsi="Arial" w:cs="Arial"/>
          <w:sz w:val="22"/>
          <w:szCs w:val="22"/>
        </w:rPr>
        <w:t>General aims and specific objectives.</w:t>
      </w:r>
    </w:p>
    <w:p w:rsidR="006D1D84" w:rsidRPr="009E358F" w:rsidRDefault="006D1D84" w:rsidP="00ED5B32">
      <w:pPr>
        <w:numPr>
          <w:ilvl w:val="0"/>
          <w:numId w:val="37"/>
        </w:numPr>
        <w:tabs>
          <w:tab w:val="left" w:pos="459"/>
          <w:tab w:val="left" w:pos="1027"/>
        </w:tabs>
        <w:ind w:right="1" w:hanging="754"/>
        <w:rPr>
          <w:rFonts w:ascii="Arial" w:hAnsi="Arial" w:cs="Arial"/>
          <w:sz w:val="22"/>
          <w:szCs w:val="22"/>
        </w:rPr>
      </w:pPr>
      <w:r w:rsidRPr="009E358F">
        <w:rPr>
          <w:rFonts w:ascii="Arial" w:hAnsi="Arial" w:cs="Arial"/>
          <w:sz w:val="22"/>
          <w:szCs w:val="22"/>
        </w:rPr>
        <w:t>Outline the benefits to be derived from</w:t>
      </w:r>
      <w:r>
        <w:rPr>
          <w:rFonts w:ascii="Arial" w:hAnsi="Arial" w:cs="Arial"/>
          <w:sz w:val="22"/>
          <w:szCs w:val="22"/>
        </w:rPr>
        <w:t xml:space="preserve"> the enterprise and its products</w:t>
      </w:r>
      <w:r w:rsidRPr="009E358F">
        <w:rPr>
          <w:rFonts w:ascii="Arial" w:hAnsi="Arial" w:cs="Arial"/>
          <w:sz w:val="22"/>
          <w:szCs w:val="22"/>
        </w:rPr>
        <w:t>, and who w</w:t>
      </w:r>
      <w:r>
        <w:rPr>
          <w:rFonts w:ascii="Arial" w:hAnsi="Arial" w:cs="Arial"/>
          <w:sz w:val="22"/>
          <w:szCs w:val="22"/>
        </w:rPr>
        <w:t>ill gain from it/them.</w:t>
      </w:r>
    </w:p>
    <w:p w:rsidR="006D1D84" w:rsidRDefault="006D1D84" w:rsidP="00ED5B32">
      <w:pPr>
        <w:numPr>
          <w:ilvl w:val="0"/>
          <w:numId w:val="37"/>
        </w:numPr>
        <w:tabs>
          <w:tab w:val="left" w:pos="459"/>
          <w:tab w:val="left" w:pos="1027"/>
        </w:tabs>
        <w:ind w:right="1" w:hanging="754"/>
        <w:rPr>
          <w:rFonts w:ascii="Arial" w:hAnsi="Arial" w:cs="Arial"/>
          <w:sz w:val="22"/>
          <w:szCs w:val="22"/>
        </w:rPr>
      </w:pPr>
      <w:r>
        <w:rPr>
          <w:rFonts w:ascii="Arial" w:hAnsi="Arial" w:cs="Arial"/>
          <w:sz w:val="22"/>
          <w:szCs w:val="22"/>
        </w:rPr>
        <w:t>P</w:t>
      </w:r>
      <w:r w:rsidRPr="009E358F">
        <w:rPr>
          <w:rFonts w:ascii="Arial" w:hAnsi="Arial" w:cs="Arial"/>
          <w:sz w:val="22"/>
          <w:szCs w:val="22"/>
        </w:rPr>
        <w:t xml:space="preserve">roposed </w:t>
      </w:r>
      <w:r>
        <w:rPr>
          <w:rFonts w:ascii="Arial" w:hAnsi="Arial" w:cs="Arial"/>
          <w:sz w:val="22"/>
          <w:szCs w:val="22"/>
        </w:rPr>
        <w:t>business activities, along with potential markets &amp; segments and estimates of their size &amp; growth</w:t>
      </w:r>
    </w:p>
    <w:p w:rsidR="006D1D84" w:rsidRPr="009E358F" w:rsidRDefault="006D1D84" w:rsidP="00ED5B32">
      <w:pPr>
        <w:numPr>
          <w:ilvl w:val="0"/>
          <w:numId w:val="37"/>
        </w:numPr>
        <w:tabs>
          <w:tab w:val="left" w:pos="459"/>
          <w:tab w:val="left" w:pos="1027"/>
        </w:tabs>
        <w:ind w:right="1" w:hanging="754"/>
        <w:rPr>
          <w:rFonts w:ascii="Arial" w:hAnsi="Arial" w:cs="Arial"/>
          <w:sz w:val="22"/>
          <w:szCs w:val="22"/>
        </w:rPr>
      </w:pPr>
      <w:r>
        <w:rPr>
          <w:rFonts w:ascii="Arial" w:hAnsi="Arial" w:cs="Arial"/>
          <w:sz w:val="22"/>
          <w:szCs w:val="22"/>
        </w:rPr>
        <w:t>Resources that may</w:t>
      </w:r>
      <w:r w:rsidRPr="009E358F">
        <w:rPr>
          <w:rFonts w:ascii="Arial" w:hAnsi="Arial" w:cs="Arial"/>
          <w:sz w:val="22"/>
          <w:szCs w:val="22"/>
        </w:rPr>
        <w:t xml:space="preserve"> be needed.  These could be in various categories: </w:t>
      </w:r>
      <w:r>
        <w:rPr>
          <w:rFonts w:ascii="Arial" w:hAnsi="Arial" w:cs="Arial"/>
          <w:sz w:val="22"/>
          <w:szCs w:val="22"/>
        </w:rPr>
        <w:t>accommodation, industrial equipment, computer hardware &amp; software, people,</w:t>
      </w:r>
      <w:r w:rsidRPr="009E358F">
        <w:rPr>
          <w:rFonts w:ascii="Arial" w:hAnsi="Arial" w:cs="Arial"/>
          <w:sz w:val="22"/>
          <w:szCs w:val="22"/>
        </w:rPr>
        <w:t xml:space="preserve"> information</w:t>
      </w:r>
      <w:r>
        <w:rPr>
          <w:rFonts w:ascii="Arial" w:hAnsi="Arial" w:cs="Arial"/>
          <w:sz w:val="22"/>
          <w:szCs w:val="22"/>
        </w:rPr>
        <w:t>, etc</w:t>
      </w:r>
      <w:r w:rsidRPr="009E358F">
        <w:rPr>
          <w:rFonts w:ascii="Arial" w:hAnsi="Arial" w:cs="Arial"/>
          <w:sz w:val="22"/>
          <w:szCs w:val="22"/>
        </w:rPr>
        <w:t>.</w:t>
      </w:r>
    </w:p>
    <w:p w:rsidR="006D1D84" w:rsidRPr="00AC3B00" w:rsidRDefault="006D1D84" w:rsidP="00ED5B32">
      <w:pPr>
        <w:numPr>
          <w:ilvl w:val="0"/>
          <w:numId w:val="37"/>
        </w:numPr>
        <w:tabs>
          <w:tab w:val="left" w:pos="459"/>
          <w:tab w:val="left" w:pos="2161"/>
        </w:tabs>
        <w:ind w:right="1" w:hanging="754"/>
        <w:rPr>
          <w:rFonts w:ascii="Arial" w:hAnsi="Arial" w:cs="Arial"/>
          <w:sz w:val="22"/>
          <w:szCs w:val="22"/>
        </w:rPr>
      </w:pPr>
      <w:r w:rsidRPr="009E358F">
        <w:rPr>
          <w:rFonts w:ascii="Arial" w:hAnsi="Arial" w:cs="Arial"/>
          <w:sz w:val="22"/>
          <w:szCs w:val="22"/>
        </w:rPr>
        <w:t xml:space="preserve">A </w:t>
      </w:r>
      <w:r>
        <w:rPr>
          <w:rFonts w:ascii="Arial" w:hAnsi="Arial" w:cs="Arial"/>
          <w:sz w:val="22"/>
          <w:szCs w:val="22"/>
        </w:rPr>
        <w:t>module work plan</w:t>
      </w:r>
      <w:r w:rsidRPr="009E358F">
        <w:rPr>
          <w:rFonts w:ascii="Arial" w:hAnsi="Arial" w:cs="Arial"/>
          <w:sz w:val="22"/>
          <w:szCs w:val="22"/>
        </w:rPr>
        <w:t xml:space="preserve">.  </w:t>
      </w:r>
      <w:r w:rsidRPr="009E358F">
        <w:rPr>
          <w:rFonts w:ascii="Arial" w:hAnsi="Arial" w:cs="Arial"/>
          <w:spacing w:val="-3"/>
          <w:sz w:val="22"/>
          <w:szCs w:val="22"/>
        </w:rPr>
        <w:t xml:space="preserve">You should plan </w:t>
      </w:r>
      <w:r>
        <w:rPr>
          <w:rFonts w:ascii="Arial" w:hAnsi="Arial" w:cs="Arial"/>
          <w:spacing w:val="-3"/>
          <w:sz w:val="22"/>
          <w:szCs w:val="22"/>
        </w:rPr>
        <w:t xml:space="preserve">a realistic </w:t>
      </w:r>
      <w:r w:rsidRPr="009E358F">
        <w:rPr>
          <w:rFonts w:ascii="Arial" w:hAnsi="Arial" w:cs="Arial"/>
          <w:spacing w:val="-3"/>
          <w:sz w:val="22"/>
          <w:szCs w:val="22"/>
        </w:rPr>
        <w:t>time to be spent on each task of the</w:t>
      </w:r>
      <w:r>
        <w:rPr>
          <w:rFonts w:ascii="Arial" w:hAnsi="Arial" w:cs="Arial"/>
          <w:spacing w:val="-3"/>
          <w:sz w:val="22"/>
          <w:szCs w:val="22"/>
        </w:rPr>
        <w:t xml:space="preserve"> module</w:t>
      </w:r>
      <w:r w:rsidRPr="009E358F">
        <w:rPr>
          <w:rFonts w:ascii="Arial" w:hAnsi="Arial" w:cs="Arial"/>
          <w:spacing w:val="-3"/>
          <w:sz w:val="22"/>
          <w:szCs w:val="22"/>
        </w:rPr>
        <w:t xml:space="preserve"> </w:t>
      </w:r>
      <w:r>
        <w:rPr>
          <w:rFonts w:ascii="Arial" w:hAnsi="Arial" w:cs="Arial"/>
          <w:spacing w:val="-3"/>
          <w:sz w:val="22"/>
          <w:szCs w:val="22"/>
        </w:rPr>
        <w:t>(</w:t>
      </w:r>
      <w:r w:rsidRPr="009E358F">
        <w:rPr>
          <w:rFonts w:ascii="Arial" w:hAnsi="Arial" w:cs="Arial"/>
          <w:spacing w:val="-3"/>
          <w:sz w:val="22"/>
          <w:szCs w:val="22"/>
        </w:rPr>
        <w:t>taking into account the syllabus</w:t>
      </w:r>
      <w:r>
        <w:rPr>
          <w:rFonts w:ascii="Arial" w:hAnsi="Arial" w:cs="Arial"/>
          <w:spacing w:val="-3"/>
          <w:sz w:val="22"/>
          <w:szCs w:val="22"/>
        </w:rPr>
        <w:t>, module</w:t>
      </w:r>
      <w:r w:rsidRPr="009E358F">
        <w:rPr>
          <w:rFonts w:ascii="Arial" w:hAnsi="Arial" w:cs="Arial"/>
          <w:spacing w:val="-3"/>
          <w:sz w:val="22"/>
          <w:szCs w:val="22"/>
        </w:rPr>
        <w:t xml:space="preserve"> guide</w:t>
      </w:r>
      <w:r>
        <w:rPr>
          <w:rFonts w:ascii="Arial" w:hAnsi="Arial" w:cs="Arial"/>
          <w:spacing w:val="-3"/>
          <w:sz w:val="22"/>
          <w:szCs w:val="22"/>
        </w:rPr>
        <w:t>, and assignments schedules</w:t>
      </w:r>
      <w:r w:rsidRPr="009E358F">
        <w:rPr>
          <w:rFonts w:ascii="Arial" w:hAnsi="Arial" w:cs="Arial"/>
          <w:spacing w:val="-3"/>
          <w:sz w:val="22"/>
          <w:szCs w:val="22"/>
        </w:rPr>
        <w:t xml:space="preserve"> and time needed for work on other modules</w:t>
      </w:r>
      <w:r>
        <w:rPr>
          <w:rFonts w:ascii="Arial" w:hAnsi="Arial" w:cs="Arial"/>
          <w:spacing w:val="-3"/>
          <w:sz w:val="22"/>
          <w:szCs w:val="22"/>
        </w:rPr>
        <w:t>)</w:t>
      </w:r>
      <w:r w:rsidRPr="009E358F">
        <w:rPr>
          <w:rFonts w:ascii="Arial" w:hAnsi="Arial" w:cs="Arial"/>
          <w:spacing w:val="-3"/>
          <w:sz w:val="22"/>
          <w:szCs w:val="22"/>
        </w:rPr>
        <w:t xml:space="preserve">. </w:t>
      </w:r>
    </w:p>
    <w:p w:rsidR="006D1D84" w:rsidRPr="009E358F" w:rsidRDefault="006D1D84" w:rsidP="00ED5B32">
      <w:pPr>
        <w:numPr>
          <w:ilvl w:val="0"/>
          <w:numId w:val="37"/>
        </w:numPr>
        <w:tabs>
          <w:tab w:val="left" w:pos="459"/>
          <w:tab w:val="left" w:pos="2161"/>
        </w:tabs>
        <w:ind w:right="1" w:hanging="754"/>
        <w:rPr>
          <w:rFonts w:ascii="Arial" w:hAnsi="Arial" w:cs="Arial"/>
          <w:sz w:val="22"/>
          <w:szCs w:val="22"/>
        </w:rPr>
      </w:pPr>
      <w:r w:rsidRPr="009E358F">
        <w:rPr>
          <w:rFonts w:ascii="Arial" w:hAnsi="Arial" w:cs="Arial"/>
          <w:sz w:val="22"/>
          <w:szCs w:val="22"/>
        </w:rPr>
        <w:t xml:space="preserve">Safety assessment.  Any potential sources of health and safety risk should be identified </w:t>
      </w:r>
      <w:r>
        <w:rPr>
          <w:rFonts w:ascii="Arial" w:hAnsi="Arial" w:cs="Arial"/>
          <w:sz w:val="22"/>
          <w:szCs w:val="22"/>
        </w:rPr>
        <w:t xml:space="preserve">along with </w:t>
      </w:r>
      <w:r w:rsidRPr="009E358F">
        <w:rPr>
          <w:rFonts w:ascii="Arial" w:hAnsi="Arial" w:cs="Arial"/>
          <w:sz w:val="22"/>
          <w:szCs w:val="22"/>
        </w:rPr>
        <w:t>ways of</w:t>
      </w:r>
      <w:r>
        <w:rPr>
          <w:rFonts w:ascii="Arial" w:hAnsi="Arial" w:cs="Arial"/>
          <w:sz w:val="22"/>
          <w:szCs w:val="22"/>
        </w:rPr>
        <w:t xml:space="preserve"> mitigating</w:t>
      </w:r>
      <w:r w:rsidRPr="009E358F">
        <w:rPr>
          <w:rFonts w:ascii="Arial" w:hAnsi="Arial" w:cs="Arial"/>
          <w:sz w:val="22"/>
          <w:szCs w:val="22"/>
        </w:rPr>
        <w:t xml:space="preserve"> the hazard.</w:t>
      </w:r>
    </w:p>
    <w:p w:rsidR="006D1D84" w:rsidRPr="00B05A4B" w:rsidRDefault="006D1D84" w:rsidP="00ED5B32">
      <w:pPr>
        <w:tabs>
          <w:tab w:val="left" w:pos="426"/>
          <w:tab w:val="left" w:pos="459"/>
          <w:tab w:val="left" w:pos="993"/>
          <w:tab w:val="left" w:pos="1276"/>
          <w:tab w:val="left" w:pos="1560"/>
          <w:tab w:val="left" w:pos="1843"/>
          <w:tab w:val="left" w:pos="2127"/>
          <w:tab w:val="left" w:pos="2161"/>
          <w:tab w:val="right" w:pos="9639"/>
        </w:tabs>
        <w:ind w:left="-208" w:hanging="754"/>
        <w:rPr>
          <w:rFonts w:ascii="Arial" w:hAnsi="Arial" w:cs="Arial"/>
          <w:szCs w:val="24"/>
        </w:rPr>
      </w:pPr>
    </w:p>
    <w:p w:rsidR="006D1D84" w:rsidRPr="00CE47A9" w:rsidRDefault="006D1D84" w:rsidP="00ED5B32">
      <w:pPr>
        <w:rPr>
          <w:rFonts w:ascii="Arial" w:hAnsi="Arial" w:cs="Arial"/>
          <w:sz w:val="22"/>
          <w:szCs w:val="22"/>
        </w:rPr>
      </w:pPr>
    </w:p>
    <w:p w:rsidR="006D1D84" w:rsidRDefault="006D1D84">
      <w:pPr>
        <w:rPr>
          <w:rFonts w:ascii="Arial" w:hAnsi="Arial" w:cs="Arial"/>
        </w:rPr>
      </w:pPr>
      <w:r>
        <w:rPr>
          <w:rFonts w:ascii="Arial" w:hAnsi="Arial" w:cs="Arial"/>
        </w:rPr>
        <w:br w:type="page"/>
      </w:r>
    </w:p>
    <w:p w:rsidR="006D1D84" w:rsidRPr="00CE47A9" w:rsidRDefault="006D1D84" w:rsidP="00ED5B32">
      <w:pPr>
        <w:rPr>
          <w:rFonts w:ascii="Arial" w:hAnsi="Arial" w:cs="Arial"/>
          <w:sz w:val="22"/>
          <w:szCs w:val="22"/>
        </w:rPr>
      </w:pPr>
      <w:r w:rsidRPr="00CE47A9">
        <w:rPr>
          <w:rFonts w:ascii="Arial" w:hAnsi="Arial" w:cs="Arial"/>
          <w:b/>
          <w:sz w:val="22"/>
          <w:szCs w:val="22"/>
        </w:rPr>
        <w:t>MARKETING PLAN</w:t>
      </w:r>
      <w:r w:rsidRPr="00CE47A9">
        <w:rPr>
          <w:rFonts w:ascii="Arial" w:hAnsi="Arial" w:cs="Arial"/>
          <w:sz w:val="22"/>
          <w:szCs w:val="22"/>
        </w:rPr>
        <w:t xml:space="preserve"> – Generic outline structure for guidance.</w:t>
      </w:r>
      <w:r w:rsidRPr="00CE47A9">
        <w:rPr>
          <w:rFonts w:ascii="Arial" w:hAnsi="Arial" w:cs="Arial"/>
          <w:b/>
          <w:sz w:val="22"/>
          <w:szCs w:val="22"/>
        </w:rPr>
        <w:t xml:space="preserve">  </w:t>
      </w:r>
    </w:p>
    <w:p w:rsidR="006D1D84" w:rsidRPr="00CE47A9" w:rsidRDefault="006D1D84" w:rsidP="00ED5B32">
      <w:pPr>
        <w:pStyle w:val="Heading1"/>
        <w:rPr>
          <w:rFonts w:ascii="Arial" w:hAnsi="Arial" w:cs="Arial"/>
          <w:b w:val="0"/>
          <w:i/>
          <w:sz w:val="22"/>
          <w:szCs w:val="22"/>
        </w:rPr>
      </w:pPr>
    </w:p>
    <w:p w:rsidR="006D1D84" w:rsidRPr="00CE47A9" w:rsidRDefault="006D1D84" w:rsidP="00ED5B32">
      <w:pPr>
        <w:pStyle w:val="Heading1"/>
        <w:numPr>
          <w:ilvl w:val="0"/>
          <w:numId w:val="40"/>
        </w:numPr>
        <w:spacing w:before="0" w:after="0"/>
        <w:rPr>
          <w:rFonts w:ascii="Arial" w:hAnsi="Arial" w:cs="Arial"/>
          <w:b w:val="0"/>
          <w:sz w:val="22"/>
          <w:szCs w:val="22"/>
        </w:rPr>
      </w:pPr>
      <w:r w:rsidRPr="00CE47A9">
        <w:rPr>
          <w:rFonts w:ascii="Arial" w:hAnsi="Arial" w:cs="Arial"/>
          <w:b w:val="0"/>
          <w:sz w:val="22"/>
          <w:szCs w:val="22"/>
        </w:rPr>
        <w:t>Adaptable to suit the Company’s circumstances and objectives.</w:t>
      </w:r>
    </w:p>
    <w:p w:rsidR="006D1D84" w:rsidRPr="00CE47A9" w:rsidRDefault="006D1D84" w:rsidP="00ED5B32">
      <w:pPr>
        <w:numPr>
          <w:ilvl w:val="0"/>
          <w:numId w:val="40"/>
        </w:numPr>
        <w:rPr>
          <w:rFonts w:ascii="Arial" w:hAnsi="Arial" w:cs="Arial"/>
          <w:sz w:val="22"/>
          <w:szCs w:val="22"/>
        </w:rPr>
      </w:pPr>
      <w:r w:rsidRPr="00CE47A9">
        <w:rPr>
          <w:rFonts w:ascii="Arial" w:hAnsi="Arial" w:cs="Arial"/>
          <w:sz w:val="22"/>
          <w:szCs w:val="22"/>
        </w:rPr>
        <w:t>Applicable at all levels; corporate, business, to individual sales person.</w:t>
      </w:r>
    </w:p>
    <w:p w:rsidR="006D1D84" w:rsidRPr="00CE47A9" w:rsidRDefault="006D1D84" w:rsidP="00ED5B32">
      <w:pPr>
        <w:ind w:left="360"/>
        <w:rPr>
          <w:rFonts w:ascii="Arial" w:hAnsi="Arial" w:cs="Arial"/>
          <w:sz w:val="22"/>
          <w:szCs w:val="22"/>
        </w:rPr>
      </w:pPr>
    </w:p>
    <w:p w:rsidR="006D1D84" w:rsidRPr="00CE47A9" w:rsidRDefault="006D1D84" w:rsidP="00ED5B32">
      <w:pPr>
        <w:rPr>
          <w:rFonts w:ascii="Arial" w:hAnsi="Arial" w:cs="Arial"/>
          <w:sz w:val="22"/>
          <w:szCs w:val="22"/>
        </w:rPr>
      </w:pPr>
    </w:p>
    <w:p w:rsidR="006D1D84" w:rsidRPr="00CE47A9" w:rsidRDefault="006D1D84" w:rsidP="00ED5B32">
      <w:pPr>
        <w:pStyle w:val="Heading3"/>
        <w:numPr>
          <w:ilvl w:val="0"/>
          <w:numId w:val="38"/>
        </w:numPr>
        <w:spacing w:before="0" w:after="0"/>
        <w:rPr>
          <w:rFonts w:ascii="Arial" w:hAnsi="Arial" w:cs="Arial"/>
          <w:sz w:val="22"/>
          <w:szCs w:val="22"/>
        </w:rPr>
      </w:pPr>
      <w:r w:rsidRPr="00CE47A9">
        <w:rPr>
          <w:rFonts w:ascii="Arial" w:hAnsi="Arial" w:cs="Arial"/>
          <w:sz w:val="22"/>
          <w:szCs w:val="22"/>
        </w:rPr>
        <w:t>‘Executive’ Summary</w:t>
      </w:r>
      <w:r w:rsidRPr="00CE47A9">
        <w:rPr>
          <w:rFonts w:ascii="Arial" w:hAnsi="Arial" w:cs="Arial"/>
          <w:b w:val="0"/>
          <w:sz w:val="22"/>
          <w:szCs w:val="22"/>
        </w:rPr>
        <w:t xml:space="preserve"> – at least products, objectives, sales, profits, &amp; costs.</w:t>
      </w:r>
    </w:p>
    <w:p w:rsidR="006D1D84" w:rsidRPr="00CE47A9" w:rsidRDefault="006D1D84" w:rsidP="00ED5B32">
      <w:pPr>
        <w:rPr>
          <w:rFonts w:ascii="Arial" w:hAnsi="Arial" w:cs="Arial"/>
          <w:sz w:val="22"/>
          <w:szCs w:val="22"/>
        </w:rPr>
      </w:pPr>
    </w:p>
    <w:p w:rsidR="006D1D84" w:rsidRPr="00CE47A9" w:rsidRDefault="006D1D84" w:rsidP="00ED5B32">
      <w:pPr>
        <w:pStyle w:val="Heading3"/>
        <w:numPr>
          <w:ilvl w:val="0"/>
          <w:numId w:val="38"/>
        </w:numPr>
        <w:spacing w:before="0" w:after="0"/>
        <w:rPr>
          <w:rFonts w:ascii="Arial" w:hAnsi="Arial" w:cs="Arial"/>
          <w:sz w:val="22"/>
          <w:szCs w:val="22"/>
        </w:rPr>
      </w:pPr>
      <w:r w:rsidRPr="00CE47A9">
        <w:rPr>
          <w:rFonts w:ascii="Arial" w:hAnsi="Arial" w:cs="Arial"/>
          <w:sz w:val="22"/>
          <w:szCs w:val="22"/>
        </w:rPr>
        <w:t>Appreciation of Current Situation</w:t>
      </w:r>
    </w:p>
    <w:p w:rsidR="006D1D84" w:rsidRPr="00CE47A9" w:rsidRDefault="006D1D84" w:rsidP="00ED5B32">
      <w:pPr>
        <w:rPr>
          <w:rFonts w:ascii="Arial" w:hAnsi="Arial" w:cs="Arial"/>
          <w:b/>
          <w:sz w:val="22"/>
          <w:szCs w:val="22"/>
        </w:rPr>
      </w:pPr>
    </w:p>
    <w:p w:rsidR="006D1D84" w:rsidRPr="00CE47A9" w:rsidRDefault="006D1D84" w:rsidP="00ED5B32">
      <w:pPr>
        <w:rPr>
          <w:rFonts w:ascii="Arial" w:hAnsi="Arial" w:cs="Arial"/>
          <w:sz w:val="22"/>
          <w:szCs w:val="22"/>
        </w:rPr>
      </w:pPr>
      <w:r w:rsidRPr="00CE47A9">
        <w:rPr>
          <w:rFonts w:ascii="Arial" w:hAnsi="Arial" w:cs="Arial"/>
          <w:sz w:val="22"/>
          <w:szCs w:val="22"/>
        </w:rPr>
        <w:t>2.1</w:t>
      </w:r>
      <w:r w:rsidRPr="00CE47A9">
        <w:rPr>
          <w:rFonts w:ascii="Arial" w:hAnsi="Arial" w:cs="Arial"/>
          <w:sz w:val="22"/>
          <w:szCs w:val="22"/>
        </w:rPr>
        <w:tab/>
        <w:t xml:space="preserve">Introduction &amp; Summary of </w:t>
      </w:r>
      <w:r w:rsidRPr="00CE47A9">
        <w:rPr>
          <w:rFonts w:ascii="Arial" w:hAnsi="Arial" w:cs="Arial"/>
          <w:i/>
          <w:sz w:val="22"/>
          <w:szCs w:val="22"/>
        </w:rPr>
        <w:t>existing strategies and plans</w:t>
      </w:r>
      <w:r w:rsidRPr="00CE47A9">
        <w:rPr>
          <w:rFonts w:ascii="Arial" w:hAnsi="Arial" w:cs="Arial"/>
          <w:sz w:val="22"/>
          <w:szCs w:val="22"/>
        </w:rPr>
        <w:t>.</w:t>
      </w:r>
    </w:p>
    <w:p w:rsidR="006D1D84" w:rsidRPr="00CE47A9" w:rsidRDefault="006D1D84" w:rsidP="00ED5B32">
      <w:pPr>
        <w:rPr>
          <w:rFonts w:ascii="Arial" w:hAnsi="Arial" w:cs="Arial"/>
          <w:sz w:val="22"/>
          <w:szCs w:val="22"/>
        </w:rPr>
      </w:pPr>
    </w:p>
    <w:p w:rsidR="006D1D84" w:rsidRPr="00CE47A9" w:rsidRDefault="006D1D84" w:rsidP="00ED5B32">
      <w:pPr>
        <w:rPr>
          <w:rFonts w:ascii="Arial" w:hAnsi="Arial" w:cs="Arial"/>
          <w:sz w:val="22"/>
          <w:szCs w:val="22"/>
        </w:rPr>
      </w:pPr>
      <w:r w:rsidRPr="00CE47A9">
        <w:rPr>
          <w:rFonts w:ascii="Arial" w:hAnsi="Arial" w:cs="Arial"/>
          <w:sz w:val="22"/>
          <w:szCs w:val="22"/>
        </w:rPr>
        <w:t>2.2</w:t>
      </w:r>
      <w:r w:rsidRPr="00CE47A9">
        <w:rPr>
          <w:rFonts w:ascii="Arial" w:hAnsi="Arial" w:cs="Arial"/>
          <w:sz w:val="22"/>
          <w:szCs w:val="22"/>
        </w:rPr>
        <w:tab/>
      </w:r>
      <w:r w:rsidRPr="00CE47A9">
        <w:rPr>
          <w:rFonts w:ascii="Arial" w:hAnsi="Arial" w:cs="Arial"/>
          <w:i/>
          <w:sz w:val="22"/>
          <w:szCs w:val="22"/>
        </w:rPr>
        <w:t xml:space="preserve">External influences </w:t>
      </w:r>
      <w:r w:rsidRPr="00CE47A9">
        <w:rPr>
          <w:rFonts w:ascii="Arial" w:hAnsi="Arial" w:cs="Arial"/>
          <w:sz w:val="22"/>
          <w:szCs w:val="22"/>
        </w:rPr>
        <w:t xml:space="preserve">(Opportunities &amp; Threats) – Noting changes: </w:t>
      </w:r>
    </w:p>
    <w:p w:rsidR="006D1D84" w:rsidRPr="00CE47A9" w:rsidRDefault="006D1D84" w:rsidP="00ED5B32">
      <w:pPr>
        <w:ind w:firstLine="720"/>
        <w:rPr>
          <w:rFonts w:ascii="Arial" w:hAnsi="Arial" w:cs="Arial"/>
          <w:sz w:val="22"/>
          <w:szCs w:val="22"/>
        </w:rPr>
      </w:pPr>
      <w:r w:rsidRPr="00CE47A9">
        <w:rPr>
          <w:rFonts w:ascii="Arial" w:hAnsi="Arial" w:cs="Arial"/>
          <w:sz w:val="22"/>
          <w:szCs w:val="22"/>
        </w:rPr>
        <w:t>Corporate policies &amp; Business Objectives.</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Environment:</w:t>
      </w:r>
      <w:r w:rsidRPr="00CE47A9">
        <w:rPr>
          <w:rFonts w:ascii="Arial" w:hAnsi="Arial" w:cs="Arial"/>
          <w:sz w:val="22"/>
          <w:szCs w:val="22"/>
        </w:rPr>
        <w:tab/>
        <w:t>Macro; Political/legal, economic, ecological, technological, sociological/demographic, ethical.  [Specific effects.]</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Market:</w:t>
      </w:r>
      <w:r w:rsidRPr="00CE47A9">
        <w:rPr>
          <w:rFonts w:ascii="Arial" w:hAnsi="Arial" w:cs="Arial"/>
          <w:sz w:val="22"/>
          <w:szCs w:val="22"/>
        </w:rPr>
        <w:tab/>
        <w:t>Segments: Size &amp; demand, growth, share, profitability, entry pric</w:t>
      </w:r>
      <w:r>
        <w:rPr>
          <w:rFonts w:ascii="Arial" w:hAnsi="Arial" w:cs="Arial"/>
          <w:sz w:val="22"/>
          <w:szCs w:val="22"/>
        </w:rPr>
        <w:t>e, trends, [Quantitative];</w:t>
      </w:r>
      <w:r w:rsidRPr="00CE47A9">
        <w:rPr>
          <w:rFonts w:ascii="Arial" w:hAnsi="Arial" w:cs="Arial"/>
          <w:sz w:val="22"/>
          <w:szCs w:val="22"/>
        </w:rPr>
        <w:t xml:space="preserve"> Critical success factors i</w:t>
      </w:r>
      <w:r>
        <w:rPr>
          <w:rFonts w:ascii="Arial" w:hAnsi="Arial" w:cs="Arial"/>
          <w:sz w:val="22"/>
          <w:szCs w:val="22"/>
        </w:rPr>
        <w:t xml:space="preserve">nc. needs and required benefits; </w:t>
      </w:r>
      <w:r w:rsidRPr="00CE47A9">
        <w:rPr>
          <w:rFonts w:ascii="Arial" w:hAnsi="Arial" w:cs="Arial"/>
          <w:sz w:val="22"/>
          <w:szCs w:val="22"/>
        </w:rPr>
        <w:t xml:space="preserve">Seasonality.    Assumptions. </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Customers:</w:t>
      </w:r>
      <w:r w:rsidRPr="00CE47A9">
        <w:rPr>
          <w:rFonts w:ascii="Arial" w:hAnsi="Arial" w:cs="Arial"/>
          <w:sz w:val="22"/>
          <w:szCs w:val="22"/>
        </w:rPr>
        <w:tab/>
        <w:t>Needs, benefits sought, perceptions, [B2B; products, size, growth, profitability, share, strategy, resources]. Assumptions.</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Competition:</w:t>
      </w:r>
      <w:r w:rsidRPr="00CE47A9">
        <w:rPr>
          <w:rFonts w:ascii="Arial" w:hAnsi="Arial" w:cs="Arial"/>
          <w:sz w:val="22"/>
          <w:szCs w:val="22"/>
        </w:rPr>
        <w:tab/>
        <w:t>Companies; resources, competences/limitations, size, growth, share, profitability, strategies. Mkt barriers. Substitutes.  Assumptions.</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Suppliers:</w:t>
      </w:r>
      <w:r w:rsidRPr="00CE47A9">
        <w:rPr>
          <w:rFonts w:ascii="Arial" w:hAnsi="Arial" w:cs="Arial"/>
          <w:sz w:val="22"/>
          <w:szCs w:val="22"/>
        </w:rPr>
        <w:tab/>
        <w:t>Power, stability. (See also Internal, resources, deficiencies below.)</w:t>
      </w:r>
    </w:p>
    <w:p w:rsidR="006D1D84" w:rsidRPr="00CE47A9" w:rsidRDefault="006D1D84" w:rsidP="00ED5B32">
      <w:pPr>
        <w:ind w:left="720"/>
        <w:rPr>
          <w:rFonts w:ascii="Arial" w:hAnsi="Arial" w:cs="Arial"/>
          <w:sz w:val="22"/>
          <w:szCs w:val="22"/>
        </w:rPr>
      </w:pPr>
      <w:r w:rsidRPr="00CE47A9">
        <w:rPr>
          <w:rFonts w:ascii="Arial" w:hAnsi="Arial" w:cs="Arial"/>
          <w:sz w:val="22"/>
          <w:szCs w:val="22"/>
        </w:rPr>
        <w:t>All</w:t>
      </w:r>
      <w:r>
        <w:rPr>
          <w:rFonts w:ascii="Arial" w:hAnsi="Arial" w:cs="Arial"/>
          <w:sz w:val="22"/>
          <w:szCs w:val="22"/>
        </w:rPr>
        <w:t>iances:</w:t>
      </w:r>
      <w:r>
        <w:rPr>
          <w:rFonts w:ascii="Arial" w:hAnsi="Arial" w:cs="Arial"/>
          <w:sz w:val="22"/>
          <w:szCs w:val="22"/>
        </w:rPr>
        <w:tab/>
        <w:t>Laterally, vertically; joint venture</w:t>
      </w:r>
      <w:r w:rsidRPr="00CE47A9">
        <w:rPr>
          <w:rFonts w:ascii="Arial" w:hAnsi="Arial" w:cs="Arial"/>
          <w:sz w:val="22"/>
          <w:szCs w:val="22"/>
        </w:rPr>
        <w:t>, licences, mergers, acquisitions.</w:t>
      </w:r>
    </w:p>
    <w:p w:rsidR="006D1D84" w:rsidRPr="00CE47A9" w:rsidRDefault="006D1D84" w:rsidP="00ED5B32">
      <w:pPr>
        <w:ind w:left="2160" w:hanging="1440"/>
        <w:rPr>
          <w:rFonts w:ascii="Arial" w:hAnsi="Arial" w:cs="Arial"/>
          <w:sz w:val="22"/>
          <w:szCs w:val="22"/>
        </w:rPr>
      </w:pPr>
    </w:p>
    <w:p w:rsidR="006D1D84" w:rsidRPr="00CE47A9" w:rsidRDefault="006D1D84" w:rsidP="00ED5B32">
      <w:pPr>
        <w:rPr>
          <w:rFonts w:ascii="Arial" w:hAnsi="Arial" w:cs="Arial"/>
          <w:sz w:val="22"/>
          <w:szCs w:val="22"/>
        </w:rPr>
      </w:pPr>
    </w:p>
    <w:p w:rsidR="006D1D84" w:rsidRPr="00CE47A9" w:rsidRDefault="006D1D84" w:rsidP="00ED5B32">
      <w:pPr>
        <w:numPr>
          <w:ilvl w:val="1"/>
          <w:numId w:val="39"/>
        </w:numPr>
        <w:rPr>
          <w:rFonts w:ascii="Arial" w:hAnsi="Arial" w:cs="Arial"/>
          <w:sz w:val="22"/>
          <w:szCs w:val="22"/>
        </w:rPr>
      </w:pPr>
      <w:r w:rsidRPr="00CE47A9">
        <w:rPr>
          <w:rFonts w:ascii="Arial" w:hAnsi="Arial" w:cs="Arial"/>
          <w:sz w:val="22"/>
          <w:szCs w:val="22"/>
        </w:rPr>
        <w:t xml:space="preserve"> </w:t>
      </w:r>
      <w:r w:rsidRPr="00CE47A9">
        <w:rPr>
          <w:rFonts w:ascii="Arial" w:hAnsi="Arial" w:cs="Arial"/>
          <w:sz w:val="22"/>
          <w:szCs w:val="22"/>
        </w:rPr>
        <w:tab/>
      </w:r>
      <w:r w:rsidRPr="00CE47A9">
        <w:rPr>
          <w:rFonts w:ascii="Arial" w:hAnsi="Arial" w:cs="Arial"/>
          <w:i/>
          <w:sz w:val="22"/>
          <w:szCs w:val="22"/>
        </w:rPr>
        <w:t>Internal influences</w:t>
      </w:r>
      <w:r w:rsidRPr="00CE47A9">
        <w:rPr>
          <w:rFonts w:ascii="Arial" w:hAnsi="Arial" w:cs="Arial"/>
          <w:sz w:val="22"/>
          <w:szCs w:val="22"/>
        </w:rPr>
        <w:t xml:space="preserve"> (Strengths &amp; Weaknesses) – Noting changes: </w:t>
      </w:r>
    </w:p>
    <w:p w:rsidR="006D1D84" w:rsidRPr="00CE47A9" w:rsidRDefault="006D1D84" w:rsidP="00ED5B32">
      <w:pPr>
        <w:ind w:firstLine="720"/>
        <w:rPr>
          <w:rFonts w:ascii="Arial" w:hAnsi="Arial" w:cs="Arial"/>
          <w:sz w:val="22"/>
          <w:szCs w:val="22"/>
        </w:rPr>
      </w:pPr>
      <w:r w:rsidRPr="00CE47A9">
        <w:rPr>
          <w:rFonts w:ascii="Arial" w:hAnsi="Arial" w:cs="Arial"/>
          <w:sz w:val="22"/>
          <w:szCs w:val="22"/>
        </w:rPr>
        <w:t>Performance, trends &amp; variances against plan.</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Resources:</w:t>
      </w:r>
      <w:r w:rsidRPr="00CE47A9">
        <w:rPr>
          <w:rFonts w:ascii="Arial" w:hAnsi="Arial" w:cs="Arial"/>
          <w:sz w:val="22"/>
          <w:szCs w:val="22"/>
        </w:rPr>
        <w:tab/>
        <w:t>Tangible; (production) facilities, products (volumes, capacity, costs, margins, trends), finance, designs, IT, distribution.</w:t>
      </w:r>
    </w:p>
    <w:p w:rsidR="006D1D84" w:rsidRPr="00CE47A9" w:rsidRDefault="006D1D84" w:rsidP="00ED5B32">
      <w:pPr>
        <w:ind w:left="2160"/>
        <w:rPr>
          <w:rFonts w:ascii="Arial" w:hAnsi="Arial" w:cs="Arial"/>
          <w:sz w:val="22"/>
          <w:szCs w:val="22"/>
        </w:rPr>
      </w:pPr>
      <w:r w:rsidRPr="00CE47A9">
        <w:rPr>
          <w:rFonts w:ascii="Arial" w:hAnsi="Arial" w:cs="Arial"/>
          <w:sz w:val="22"/>
          <w:szCs w:val="22"/>
        </w:rPr>
        <w:t xml:space="preserve">Intangible; service, technology (concepts, IS, CRM), reputation (brands, culture), tacit knowledge, processes, communications. </w:t>
      </w:r>
    </w:p>
    <w:p w:rsidR="006D1D84" w:rsidRPr="00CE47A9" w:rsidRDefault="006D1D84" w:rsidP="00ED5B32">
      <w:pPr>
        <w:ind w:left="2160"/>
        <w:rPr>
          <w:rFonts w:ascii="Arial" w:hAnsi="Arial" w:cs="Arial"/>
          <w:sz w:val="22"/>
          <w:szCs w:val="22"/>
        </w:rPr>
      </w:pPr>
      <w:r w:rsidRPr="00CE47A9">
        <w:rPr>
          <w:rFonts w:ascii="Arial" w:hAnsi="Arial" w:cs="Arial"/>
          <w:sz w:val="22"/>
          <w:szCs w:val="22"/>
        </w:rPr>
        <w:t xml:space="preserve">Human; knowledge, skills, experience (sales &amp; marketing </w:t>
      </w:r>
      <w:r w:rsidRPr="00CE47A9">
        <w:rPr>
          <w:rFonts w:ascii="Arial" w:hAnsi="Arial" w:cs="Arial"/>
          <w:i/>
          <w:sz w:val="22"/>
          <w:szCs w:val="22"/>
        </w:rPr>
        <w:t>inter alia</w:t>
      </w:r>
      <w:r w:rsidRPr="00CE47A9">
        <w:rPr>
          <w:rFonts w:ascii="Arial" w:hAnsi="Arial" w:cs="Arial"/>
          <w:sz w:val="22"/>
          <w:szCs w:val="22"/>
        </w:rPr>
        <w:t>), motivation, flexibility.</w:t>
      </w:r>
    </w:p>
    <w:p w:rsidR="006D1D84" w:rsidRPr="00CE47A9" w:rsidRDefault="006D1D84" w:rsidP="00ED5B32">
      <w:pPr>
        <w:ind w:left="2160"/>
        <w:rPr>
          <w:rFonts w:ascii="Arial" w:hAnsi="Arial" w:cs="Arial"/>
          <w:sz w:val="22"/>
          <w:szCs w:val="22"/>
        </w:rPr>
      </w:pPr>
      <w:r w:rsidRPr="00CE47A9">
        <w:rPr>
          <w:rFonts w:ascii="Arial" w:hAnsi="Arial" w:cs="Arial"/>
          <w:sz w:val="22"/>
          <w:szCs w:val="22"/>
        </w:rPr>
        <w:t>Limitations &amp; Deficiencies. (See also External, suppliers above.)</w:t>
      </w:r>
    </w:p>
    <w:p w:rsidR="006D1D84" w:rsidRPr="00CE47A9" w:rsidRDefault="006D1D84" w:rsidP="00ED5B32">
      <w:pPr>
        <w:rPr>
          <w:rFonts w:ascii="Arial" w:hAnsi="Arial" w:cs="Arial"/>
          <w:sz w:val="22"/>
          <w:szCs w:val="22"/>
        </w:rPr>
      </w:pPr>
      <w:r w:rsidRPr="00CE47A9">
        <w:rPr>
          <w:rFonts w:ascii="Arial" w:hAnsi="Arial" w:cs="Arial"/>
          <w:sz w:val="22"/>
          <w:szCs w:val="22"/>
        </w:rPr>
        <w:tab/>
        <w:t>Capabilities:</w:t>
      </w:r>
      <w:r w:rsidRPr="00CE47A9">
        <w:rPr>
          <w:rFonts w:ascii="Arial" w:hAnsi="Arial" w:cs="Arial"/>
          <w:sz w:val="22"/>
          <w:szCs w:val="22"/>
        </w:rPr>
        <w:tab/>
        <w:t>Organising ability; resource bundling/integration, teamwork, etc.</w:t>
      </w:r>
    </w:p>
    <w:p w:rsidR="006D1D84" w:rsidRPr="00CE47A9" w:rsidRDefault="006D1D84" w:rsidP="00ED5B32">
      <w:pPr>
        <w:rPr>
          <w:rFonts w:ascii="Arial" w:hAnsi="Arial" w:cs="Arial"/>
          <w:sz w:val="22"/>
          <w:szCs w:val="22"/>
        </w:rPr>
      </w:pPr>
      <w:r w:rsidRPr="00CE47A9">
        <w:rPr>
          <w:rFonts w:ascii="Arial" w:hAnsi="Arial" w:cs="Arial"/>
          <w:sz w:val="22"/>
          <w:szCs w:val="22"/>
        </w:rPr>
        <w:tab/>
      </w:r>
      <w:r w:rsidRPr="00CE47A9">
        <w:rPr>
          <w:rFonts w:ascii="Arial" w:hAnsi="Arial" w:cs="Arial"/>
          <w:sz w:val="22"/>
          <w:szCs w:val="22"/>
        </w:rPr>
        <w:tab/>
      </w:r>
      <w:r w:rsidRPr="00CE47A9">
        <w:rPr>
          <w:rFonts w:ascii="Arial" w:hAnsi="Arial" w:cs="Arial"/>
          <w:sz w:val="22"/>
          <w:szCs w:val="22"/>
        </w:rPr>
        <w:tab/>
        <w:t>Core competences; good, distinctive, superior performance.</w:t>
      </w:r>
    </w:p>
    <w:p w:rsidR="006D1D84" w:rsidRPr="00CE47A9" w:rsidRDefault="006D1D84" w:rsidP="00ED5B32">
      <w:pPr>
        <w:rPr>
          <w:rFonts w:ascii="Arial" w:hAnsi="Arial" w:cs="Arial"/>
          <w:sz w:val="22"/>
          <w:szCs w:val="22"/>
        </w:rPr>
      </w:pPr>
      <w:r w:rsidRPr="00CE47A9">
        <w:rPr>
          <w:rFonts w:ascii="Arial" w:hAnsi="Arial" w:cs="Arial"/>
          <w:sz w:val="22"/>
          <w:szCs w:val="22"/>
        </w:rPr>
        <w:tab/>
      </w:r>
      <w:r w:rsidRPr="00CE47A9">
        <w:rPr>
          <w:rFonts w:ascii="Arial" w:hAnsi="Arial" w:cs="Arial"/>
          <w:sz w:val="22"/>
          <w:szCs w:val="22"/>
        </w:rPr>
        <w:tab/>
      </w:r>
      <w:r w:rsidRPr="00CE47A9">
        <w:rPr>
          <w:rFonts w:ascii="Arial" w:hAnsi="Arial" w:cs="Arial"/>
          <w:sz w:val="22"/>
          <w:szCs w:val="22"/>
        </w:rPr>
        <w:tab/>
        <w:t>Limitations &amp; Deficiencies.</w:t>
      </w:r>
    </w:p>
    <w:p w:rsidR="006D1D84" w:rsidRPr="00CE47A9" w:rsidRDefault="006D1D84" w:rsidP="00ED5B32">
      <w:pPr>
        <w:rPr>
          <w:rFonts w:ascii="Arial" w:hAnsi="Arial" w:cs="Arial"/>
          <w:sz w:val="22"/>
          <w:szCs w:val="22"/>
        </w:rPr>
      </w:pPr>
    </w:p>
    <w:p w:rsidR="006D1D84" w:rsidRPr="00CE47A9" w:rsidRDefault="006D1D84" w:rsidP="00ED5B32">
      <w:pPr>
        <w:numPr>
          <w:ilvl w:val="1"/>
          <w:numId w:val="39"/>
        </w:numPr>
        <w:rPr>
          <w:rFonts w:ascii="Arial" w:hAnsi="Arial" w:cs="Arial"/>
          <w:sz w:val="22"/>
          <w:szCs w:val="22"/>
        </w:rPr>
      </w:pPr>
      <w:r w:rsidRPr="00CE47A9">
        <w:rPr>
          <w:rFonts w:ascii="Arial" w:hAnsi="Arial" w:cs="Arial"/>
          <w:sz w:val="22"/>
          <w:szCs w:val="22"/>
        </w:rPr>
        <w:t xml:space="preserve"> </w:t>
      </w:r>
      <w:r w:rsidRPr="00CE47A9">
        <w:rPr>
          <w:rFonts w:ascii="Arial" w:hAnsi="Arial" w:cs="Arial"/>
          <w:sz w:val="22"/>
          <w:szCs w:val="22"/>
        </w:rPr>
        <w:tab/>
      </w:r>
      <w:r w:rsidRPr="00CE47A9">
        <w:rPr>
          <w:rFonts w:ascii="Arial" w:hAnsi="Arial" w:cs="Arial"/>
          <w:i/>
          <w:sz w:val="22"/>
          <w:szCs w:val="22"/>
        </w:rPr>
        <w:t xml:space="preserve">Analysis </w:t>
      </w:r>
      <w:r w:rsidRPr="00CE47A9">
        <w:rPr>
          <w:rFonts w:ascii="Arial" w:hAnsi="Arial" w:cs="Arial"/>
          <w:sz w:val="22"/>
          <w:szCs w:val="22"/>
        </w:rPr>
        <w:t>- Summary of key External &amp; Internal issues – OTSW [SWOT].</w:t>
      </w:r>
    </w:p>
    <w:p w:rsidR="006D1D84" w:rsidRPr="00CE47A9" w:rsidRDefault="006D1D84" w:rsidP="00ED5B32">
      <w:pPr>
        <w:ind w:left="720"/>
        <w:rPr>
          <w:rFonts w:ascii="Arial" w:hAnsi="Arial" w:cs="Arial"/>
          <w:sz w:val="22"/>
          <w:szCs w:val="22"/>
        </w:rPr>
      </w:pPr>
      <w:r w:rsidRPr="00CE47A9">
        <w:rPr>
          <w:rFonts w:ascii="Arial" w:hAnsi="Arial" w:cs="Arial"/>
          <w:sz w:val="22"/>
          <w:szCs w:val="22"/>
        </w:rPr>
        <w:t>Targetable segments &amp; customers [Quantify].</w:t>
      </w:r>
    </w:p>
    <w:p w:rsidR="006D1D84" w:rsidRPr="00CE47A9" w:rsidRDefault="006D1D84" w:rsidP="00ED5B32">
      <w:pPr>
        <w:ind w:left="720"/>
        <w:rPr>
          <w:rFonts w:ascii="Arial" w:hAnsi="Arial" w:cs="Arial"/>
          <w:sz w:val="22"/>
          <w:szCs w:val="22"/>
        </w:rPr>
      </w:pPr>
      <w:r w:rsidRPr="00CE47A9">
        <w:rPr>
          <w:rFonts w:ascii="Arial" w:hAnsi="Arial" w:cs="Arial"/>
          <w:sz w:val="22"/>
          <w:szCs w:val="22"/>
        </w:rPr>
        <w:t>Major commercial opportunities [Quantify].</w:t>
      </w:r>
      <w:r>
        <w:rPr>
          <w:rFonts w:ascii="Arial" w:hAnsi="Arial" w:cs="Arial"/>
          <w:sz w:val="22"/>
          <w:szCs w:val="22"/>
        </w:rPr>
        <w:t xml:space="preserve"> Needs, wants &amp; sought benefits</w:t>
      </w:r>
    </w:p>
    <w:p w:rsidR="006D1D84" w:rsidRPr="00CE47A9" w:rsidRDefault="006D1D84" w:rsidP="00ED5B32">
      <w:pPr>
        <w:ind w:left="720"/>
        <w:rPr>
          <w:rFonts w:ascii="Arial" w:hAnsi="Arial" w:cs="Arial"/>
          <w:sz w:val="22"/>
          <w:szCs w:val="22"/>
        </w:rPr>
      </w:pPr>
      <w:r w:rsidRPr="00CE47A9">
        <w:rPr>
          <w:rFonts w:ascii="Arial" w:hAnsi="Arial" w:cs="Arial"/>
          <w:sz w:val="22"/>
          <w:szCs w:val="22"/>
        </w:rPr>
        <w:t>Significant competitive threats.</w:t>
      </w:r>
    </w:p>
    <w:p w:rsidR="006D1D84" w:rsidRPr="00CE47A9" w:rsidRDefault="006D1D84" w:rsidP="00ED5B32">
      <w:pPr>
        <w:ind w:left="720"/>
        <w:rPr>
          <w:rFonts w:ascii="Arial" w:hAnsi="Arial" w:cs="Arial"/>
          <w:sz w:val="22"/>
          <w:szCs w:val="22"/>
        </w:rPr>
      </w:pPr>
      <w:r w:rsidRPr="00CE47A9">
        <w:rPr>
          <w:rFonts w:ascii="Arial" w:hAnsi="Arial" w:cs="Arial"/>
          <w:sz w:val="22"/>
          <w:szCs w:val="22"/>
        </w:rPr>
        <w:t>Value of resources &amp; competences, and deficiencies to remedy.</w:t>
      </w:r>
    </w:p>
    <w:p w:rsidR="006D1D84" w:rsidRPr="00CE47A9" w:rsidRDefault="006D1D84" w:rsidP="00ED5B32">
      <w:pPr>
        <w:ind w:left="720"/>
        <w:rPr>
          <w:rFonts w:ascii="Arial" w:hAnsi="Arial" w:cs="Arial"/>
          <w:sz w:val="22"/>
          <w:szCs w:val="22"/>
        </w:rPr>
      </w:pPr>
      <w:r w:rsidRPr="00CE47A9">
        <w:rPr>
          <w:rFonts w:ascii="Arial" w:hAnsi="Arial" w:cs="Arial"/>
          <w:sz w:val="22"/>
          <w:szCs w:val="22"/>
        </w:rPr>
        <w:t>Perceptual position map, including competition.</w:t>
      </w:r>
    </w:p>
    <w:p w:rsidR="006D1D84" w:rsidRPr="00CE47A9" w:rsidRDefault="006D1D84" w:rsidP="00ED5B32">
      <w:pPr>
        <w:ind w:left="720"/>
        <w:rPr>
          <w:rFonts w:ascii="Arial" w:hAnsi="Arial" w:cs="Arial"/>
          <w:sz w:val="22"/>
          <w:szCs w:val="22"/>
        </w:rPr>
      </w:pPr>
    </w:p>
    <w:p w:rsidR="006D1D84" w:rsidRPr="00CE47A9" w:rsidRDefault="006D1D84" w:rsidP="00ED5B32">
      <w:pPr>
        <w:numPr>
          <w:ilvl w:val="1"/>
          <w:numId w:val="39"/>
        </w:numPr>
        <w:rPr>
          <w:rFonts w:ascii="Arial" w:hAnsi="Arial" w:cs="Arial"/>
          <w:i/>
          <w:iCs/>
          <w:sz w:val="22"/>
          <w:szCs w:val="22"/>
        </w:rPr>
      </w:pPr>
      <w:r w:rsidRPr="00CE47A9">
        <w:rPr>
          <w:rFonts w:ascii="Arial" w:hAnsi="Arial" w:cs="Arial"/>
          <w:i/>
          <w:iCs/>
          <w:sz w:val="22"/>
          <w:szCs w:val="22"/>
        </w:rPr>
        <w:t xml:space="preserve">     Conclusions</w:t>
      </w:r>
      <w:r w:rsidRPr="00CE47A9">
        <w:rPr>
          <w:rFonts w:ascii="Arial" w:hAnsi="Arial" w:cs="Arial"/>
          <w:sz w:val="22"/>
          <w:szCs w:val="22"/>
        </w:rPr>
        <w:t xml:space="preserve"> – based on Analysis</w:t>
      </w:r>
    </w:p>
    <w:p w:rsidR="006D1D84" w:rsidRPr="00CE47A9" w:rsidRDefault="006D1D84" w:rsidP="00ED5B32">
      <w:pPr>
        <w:ind w:left="720"/>
        <w:rPr>
          <w:rFonts w:ascii="Arial" w:hAnsi="Arial" w:cs="Arial"/>
          <w:sz w:val="22"/>
          <w:szCs w:val="22"/>
        </w:rPr>
      </w:pPr>
      <w:r w:rsidRPr="00CE47A9">
        <w:rPr>
          <w:rFonts w:ascii="Arial" w:hAnsi="Arial" w:cs="Arial"/>
          <w:sz w:val="22"/>
          <w:szCs w:val="22"/>
        </w:rPr>
        <w:t>Results of quantitative analysis.</w:t>
      </w:r>
    </w:p>
    <w:p w:rsidR="006D1D84" w:rsidRPr="00CE47A9" w:rsidRDefault="006D1D84" w:rsidP="00ED5B32">
      <w:pPr>
        <w:ind w:left="720"/>
        <w:rPr>
          <w:rFonts w:ascii="Arial" w:hAnsi="Arial" w:cs="Arial"/>
          <w:sz w:val="22"/>
          <w:szCs w:val="22"/>
        </w:rPr>
      </w:pPr>
      <w:r w:rsidRPr="00CE47A9">
        <w:rPr>
          <w:rFonts w:ascii="Arial" w:hAnsi="Arial" w:cs="Arial"/>
          <w:sz w:val="22"/>
          <w:szCs w:val="22"/>
        </w:rPr>
        <w:t>Sustainable competitive advantages.</w:t>
      </w:r>
    </w:p>
    <w:p w:rsidR="006D1D84" w:rsidRPr="00CE47A9" w:rsidRDefault="006D1D84" w:rsidP="00ED5B32">
      <w:pPr>
        <w:ind w:left="720"/>
        <w:rPr>
          <w:rFonts w:ascii="Arial" w:hAnsi="Arial" w:cs="Arial"/>
          <w:sz w:val="22"/>
          <w:szCs w:val="22"/>
        </w:rPr>
      </w:pPr>
      <w:r w:rsidRPr="00CE47A9">
        <w:rPr>
          <w:rFonts w:ascii="Arial" w:hAnsi="Arial" w:cs="Arial"/>
          <w:sz w:val="22"/>
          <w:szCs w:val="22"/>
        </w:rPr>
        <w:t>Products’ benefits &amp; unique selling propositions.</w:t>
      </w:r>
    </w:p>
    <w:p w:rsidR="006D1D84" w:rsidRPr="00CE47A9" w:rsidRDefault="006D1D84" w:rsidP="00ED5B32">
      <w:pPr>
        <w:pStyle w:val="Heading3"/>
        <w:rPr>
          <w:rFonts w:ascii="Arial" w:hAnsi="Arial" w:cs="Arial"/>
          <w:sz w:val="22"/>
          <w:szCs w:val="22"/>
        </w:rPr>
      </w:pPr>
      <w:r w:rsidRPr="00CE47A9">
        <w:rPr>
          <w:rFonts w:ascii="Arial" w:hAnsi="Arial" w:cs="Arial"/>
          <w:sz w:val="22"/>
          <w:szCs w:val="22"/>
        </w:rPr>
        <w:br w:type="page"/>
      </w:r>
    </w:p>
    <w:p w:rsidR="006D1D84" w:rsidRPr="00CE47A9" w:rsidRDefault="006D1D84" w:rsidP="00ED5B32">
      <w:pPr>
        <w:pStyle w:val="Heading3"/>
        <w:numPr>
          <w:ilvl w:val="0"/>
          <w:numId w:val="39"/>
        </w:numPr>
        <w:spacing w:before="0" w:after="0"/>
        <w:rPr>
          <w:rFonts w:ascii="Arial" w:hAnsi="Arial" w:cs="Arial"/>
          <w:sz w:val="22"/>
          <w:szCs w:val="22"/>
        </w:rPr>
      </w:pPr>
      <w:r w:rsidRPr="00CE47A9">
        <w:rPr>
          <w:rFonts w:ascii="Arial" w:hAnsi="Arial" w:cs="Arial"/>
          <w:sz w:val="22"/>
          <w:szCs w:val="22"/>
        </w:rPr>
        <w:t>Objectives</w:t>
      </w:r>
      <w:r w:rsidRPr="00CE47A9">
        <w:rPr>
          <w:rFonts w:ascii="Arial" w:hAnsi="Arial" w:cs="Arial"/>
          <w:b w:val="0"/>
          <w:bCs/>
          <w:sz w:val="22"/>
          <w:szCs w:val="22"/>
        </w:rPr>
        <w:t xml:space="preserve"> – based on Appreciation of Current Situation – </w:t>
      </w:r>
      <w:r>
        <w:rPr>
          <w:rFonts w:ascii="Arial" w:hAnsi="Arial" w:cs="Arial"/>
          <w:b w:val="0"/>
          <w:bCs/>
          <w:sz w:val="22"/>
          <w:szCs w:val="22"/>
        </w:rPr>
        <w:t xml:space="preserve">SMART </w:t>
      </w:r>
      <w:r w:rsidRPr="00CE47A9">
        <w:rPr>
          <w:rFonts w:ascii="Arial" w:hAnsi="Arial" w:cs="Arial"/>
          <w:b w:val="0"/>
          <w:bCs/>
          <w:sz w:val="22"/>
          <w:szCs w:val="22"/>
        </w:rPr>
        <w:t>by Segment</w:t>
      </w:r>
    </w:p>
    <w:p w:rsidR="006D1D84" w:rsidRPr="00CE47A9" w:rsidRDefault="006D1D84" w:rsidP="00ED5B32">
      <w:pPr>
        <w:ind w:left="720"/>
        <w:rPr>
          <w:rFonts w:ascii="Arial" w:hAnsi="Arial" w:cs="Arial"/>
          <w:sz w:val="22"/>
          <w:szCs w:val="22"/>
        </w:rPr>
      </w:pPr>
      <w:r w:rsidRPr="00CE47A9">
        <w:rPr>
          <w:rFonts w:ascii="Arial" w:hAnsi="Arial" w:cs="Arial"/>
          <w:sz w:val="22"/>
          <w:szCs w:val="22"/>
        </w:rPr>
        <w:t>Financial:</w:t>
      </w:r>
      <w:r w:rsidRPr="00CE47A9">
        <w:rPr>
          <w:rFonts w:ascii="Arial" w:hAnsi="Arial" w:cs="Arial"/>
          <w:sz w:val="22"/>
          <w:szCs w:val="22"/>
        </w:rPr>
        <w:tab/>
        <w:t xml:space="preserve">Sales value, profit(ability), etc. </w:t>
      </w:r>
    </w:p>
    <w:p w:rsidR="006D1D84" w:rsidRPr="00CE47A9" w:rsidRDefault="006D1D84" w:rsidP="00ED5B32">
      <w:pPr>
        <w:ind w:left="720"/>
        <w:rPr>
          <w:rFonts w:ascii="Arial" w:hAnsi="Arial" w:cs="Arial"/>
          <w:sz w:val="22"/>
          <w:szCs w:val="22"/>
        </w:rPr>
      </w:pPr>
      <w:r w:rsidRPr="00CE47A9">
        <w:rPr>
          <w:rFonts w:ascii="Arial" w:hAnsi="Arial" w:cs="Arial"/>
          <w:sz w:val="22"/>
          <w:szCs w:val="22"/>
        </w:rPr>
        <w:t>Marketing:</w:t>
      </w:r>
      <w:r w:rsidRPr="00CE47A9">
        <w:rPr>
          <w:rFonts w:ascii="Arial" w:hAnsi="Arial" w:cs="Arial"/>
          <w:sz w:val="22"/>
          <w:szCs w:val="22"/>
        </w:rPr>
        <w:tab/>
        <w:t>Sales volume, growth, share - by product.</w:t>
      </w:r>
    </w:p>
    <w:p w:rsidR="006D1D84" w:rsidRPr="00CE47A9" w:rsidRDefault="006D1D84" w:rsidP="00ED5B32">
      <w:pPr>
        <w:ind w:left="720"/>
        <w:rPr>
          <w:rFonts w:ascii="Arial" w:hAnsi="Arial" w:cs="Arial"/>
          <w:sz w:val="22"/>
          <w:szCs w:val="22"/>
        </w:rPr>
      </w:pPr>
      <w:r w:rsidRPr="00CE47A9">
        <w:rPr>
          <w:rFonts w:ascii="Arial" w:hAnsi="Arial" w:cs="Arial"/>
          <w:sz w:val="22"/>
          <w:szCs w:val="22"/>
        </w:rPr>
        <w:t>Qualitative:</w:t>
      </w:r>
      <w:r w:rsidRPr="00CE47A9">
        <w:rPr>
          <w:rFonts w:ascii="Arial" w:hAnsi="Arial" w:cs="Arial"/>
          <w:sz w:val="22"/>
          <w:szCs w:val="22"/>
        </w:rPr>
        <w:tab/>
        <w:t>Market perception, new products &amp; markets, innovation.</w:t>
      </w:r>
    </w:p>
    <w:p w:rsidR="006D1D84" w:rsidRPr="00CE47A9" w:rsidRDefault="006D1D84" w:rsidP="00ED5B32">
      <w:pPr>
        <w:rPr>
          <w:rFonts w:ascii="Arial" w:hAnsi="Arial" w:cs="Arial"/>
          <w:b/>
          <w:sz w:val="22"/>
          <w:szCs w:val="22"/>
        </w:rPr>
      </w:pPr>
    </w:p>
    <w:p w:rsidR="006D1D84" w:rsidRPr="00CE47A9" w:rsidRDefault="006D1D84" w:rsidP="00ED5B32">
      <w:pPr>
        <w:numPr>
          <w:ilvl w:val="0"/>
          <w:numId w:val="39"/>
        </w:numPr>
        <w:rPr>
          <w:rFonts w:ascii="Arial" w:hAnsi="Arial" w:cs="Arial"/>
          <w:b/>
          <w:sz w:val="22"/>
          <w:szCs w:val="22"/>
        </w:rPr>
      </w:pPr>
      <w:r w:rsidRPr="00CE47A9">
        <w:rPr>
          <w:rFonts w:ascii="Arial" w:hAnsi="Arial" w:cs="Arial"/>
          <w:b/>
          <w:sz w:val="22"/>
          <w:szCs w:val="22"/>
        </w:rPr>
        <w:t xml:space="preserve">Strategies </w:t>
      </w:r>
      <w:r w:rsidRPr="00CE47A9">
        <w:rPr>
          <w:rFonts w:ascii="Arial" w:hAnsi="Arial" w:cs="Arial"/>
          <w:sz w:val="22"/>
          <w:szCs w:val="22"/>
        </w:rPr>
        <w:t>– 1-2yr (&amp; 3-5yr rolling).  To achieve objectives, based on analysis.</w:t>
      </w:r>
    </w:p>
    <w:p w:rsidR="006D1D84" w:rsidRPr="00CE47A9" w:rsidRDefault="006D1D84" w:rsidP="00ED5B32">
      <w:pPr>
        <w:rPr>
          <w:rFonts w:ascii="Arial" w:hAnsi="Arial" w:cs="Arial"/>
          <w:b/>
          <w:sz w:val="22"/>
          <w:szCs w:val="22"/>
        </w:rPr>
      </w:pPr>
    </w:p>
    <w:p w:rsidR="006D1D84" w:rsidRPr="00CE47A9" w:rsidRDefault="006D1D84" w:rsidP="00ED5B32">
      <w:pPr>
        <w:ind w:left="720"/>
        <w:rPr>
          <w:rFonts w:ascii="Arial" w:hAnsi="Arial" w:cs="Arial"/>
          <w:sz w:val="22"/>
          <w:szCs w:val="22"/>
        </w:rPr>
      </w:pPr>
      <w:r w:rsidRPr="00CE47A9">
        <w:rPr>
          <w:rFonts w:ascii="Arial" w:hAnsi="Arial" w:cs="Arial"/>
          <w:sz w:val="22"/>
          <w:szCs w:val="22"/>
        </w:rPr>
        <w:t>Target:</w:t>
      </w:r>
      <w:r w:rsidRPr="00CE47A9">
        <w:rPr>
          <w:rFonts w:ascii="Arial" w:hAnsi="Arial" w:cs="Arial"/>
          <w:sz w:val="22"/>
          <w:szCs w:val="22"/>
        </w:rPr>
        <w:tab/>
      </w:r>
      <w:r w:rsidRPr="00CE47A9">
        <w:rPr>
          <w:rFonts w:ascii="Arial" w:hAnsi="Arial" w:cs="Arial"/>
          <w:sz w:val="22"/>
          <w:szCs w:val="22"/>
        </w:rPr>
        <w:tab/>
        <w:t>Markets/segments/sectors/customers – plan-level dependant.</w:t>
      </w:r>
    </w:p>
    <w:p w:rsidR="006D1D84" w:rsidRPr="00CE47A9" w:rsidRDefault="006D1D84" w:rsidP="00ED5B32">
      <w:pPr>
        <w:ind w:left="2160" w:hanging="1440"/>
        <w:rPr>
          <w:rFonts w:ascii="Arial" w:hAnsi="Arial" w:cs="Arial"/>
          <w:sz w:val="22"/>
          <w:szCs w:val="22"/>
        </w:rPr>
      </w:pPr>
      <w:r>
        <w:rPr>
          <w:rFonts w:ascii="Arial" w:hAnsi="Arial" w:cs="Arial"/>
          <w:sz w:val="22"/>
          <w:szCs w:val="22"/>
        </w:rPr>
        <w:t>Portfolio:</w:t>
      </w:r>
      <w:r>
        <w:rPr>
          <w:rFonts w:ascii="Arial" w:hAnsi="Arial" w:cs="Arial"/>
          <w:sz w:val="22"/>
          <w:szCs w:val="22"/>
        </w:rPr>
        <w:tab/>
        <w:t>Products:</w:t>
      </w:r>
      <w:r w:rsidRPr="00CE47A9">
        <w:rPr>
          <w:rFonts w:ascii="Arial" w:hAnsi="Arial" w:cs="Arial"/>
          <w:sz w:val="22"/>
          <w:szCs w:val="22"/>
        </w:rPr>
        <w:t xml:space="preserve"> core, augmented, unique, position; </w:t>
      </w:r>
      <w:r>
        <w:rPr>
          <w:rFonts w:ascii="Arial" w:hAnsi="Arial" w:cs="Arial"/>
          <w:sz w:val="22"/>
          <w:szCs w:val="22"/>
        </w:rPr>
        <w:t xml:space="preserve">supplementary benefits; </w:t>
      </w:r>
      <w:r w:rsidRPr="00CE47A9">
        <w:rPr>
          <w:rFonts w:ascii="Arial" w:hAnsi="Arial" w:cs="Arial"/>
          <w:sz w:val="22"/>
          <w:szCs w:val="22"/>
        </w:rPr>
        <w:t>NPD, R&amp;D</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Price:</w:t>
      </w:r>
      <w:r w:rsidRPr="00CE47A9">
        <w:rPr>
          <w:rFonts w:ascii="Arial" w:hAnsi="Arial" w:cs="Arial"/>
          <w:sz w:val="22"/>
          <w:szCs w:val="22"/>
        </w:rPr>
        <w:tab/>
        <w:t>Costs &amp; estimating, market relative, premium, profit, terms, exchange rate policy, channel dependency.</w:t>
      </w:r>
    </w:p>
    <w:p w:rsidR="006D1D84" w:rsidRPr="00CE47A9" w:rsidRDefault="006D1D84" w:rsidP="00ED5B32">
      <w:pPr>
        <w:pStyle w:val="BodyTextIndent"/>
        <w:ind w:left="2160" w:hanging="1440"/>
        <w:rPr>
          <w:rFonts w:ascii="Arial" w:hAnsi="Arial" w:cs="Arial"/>
          <w:sz w:val="22"/>
          <w:szCs w:val="22"/>
        </w:rPr>
      </w:pPr>
      <w:r w:rsidRPr="00CE47A9">
        <w:rPr>
          <w:rFonts w:ascii="Arial" w:hAnsi="Arial" w:cs="Arial"/>
          <w:sz w:val="22"/>
          <w:szCs w:val="22"/>
        </w:rPr>
        <w:t>Promotion:</w:t>
      </w:r>
      <w:r w:rsidRPr="00CE47A9">
        <w:rPr>
          <w:rFonts w:ascii="Arial" w:hAnsi="Arial" w:cs="Arial"/>
          <w:sz w:val="22"/>
          <w:szCs w:val="22"/>
        </w:rPr>
        <w:tab/>
      </w:r>
      <w:r>
        <w:rPr>
          <w:rFonts w:ascii="Arial" w:hAnsi="Arial" w:cs="Arial"/>
          <w:sz w:val="22"/>
          <w:szCs w:val="22"/>
        </w:rPr>
        <w:tab/>
      </w:r>
      <w:r w:rsidRPr="00CE47A9">
        <w:rPr>
          <w:rFonts w:ascii="Arial" w:hAnsi="Arial" w:cs="Arial"/>
          <w:sz w:val="22"/>
          <w:szCs w:val="22"/>
        </w:rPr>
        <w:t xml:space="preserve">Target, Objective, Message, Channel, Budget, Mix, Management. (Branding) </w:t>
      </w:r>
      <w:r w:rsidRPr="00CE47A9">
        <w:rPr>
          <w:rFonts w:ascii="Arial" w:hAnsi="Arial" w:cs="Arial"/>
          <w:i/>
          <w:iCs/>
          <w:sz w:val="22"/>
          <w:szCs w:val="22"/>
        </w:rPr>
        <w:t>e</w:t>
      </w:r>
      <w:r w:rsidRPr="00CE47A9">
        <w:rPr>
          <w:rFonts w:ascii="Arial" w:hAnsi="Arial" w:cs="Arial"/>
          <w:sz w:val="22"/>
          <w:szCs w:val="22"/>
        </w:rPr>
        <w:t>-Marketing.</w:t>
      </w:r>
    </w:p>
    <w:p w:rsidR="006D1D84" w:rsidRPr="00CE47A9" w:rsidRDefault="006D1D84" w:rsidP="00ED5B32">
      <w:pPr>
        <w:ind w:left="720"/>
        <w:rPr>
          <w:rFonts w:ascii="Arial" w:hAnsi="Arial" w:cs="Arial"/>
          <w:sz w:val="22"/>
          <w:szCs w:val="22"/>
        </w:rPr>
      </w:pPr>
      <w:r w:rsidRPr="00CE47A9">
        <w:rPr>
          <w:rFonts w:ascii="Arial" w:hAnsi="Arial" w:cs="Arial"/>
          <w:sz w:val="22"/>
          <w:szCs w:val="22"/>
        </w:rPr>
        <w:t>Place (Distn):</w:t>
      </w:r>
      <w:r w:rsidRPr="00CE47A9">
        <w:rPr>
          <w:rFonts w:ascii="Arial" w:hAnsi="Arial" w:cs="Arial"/>
          <w:sz w:val="22"/>
          <w:szCs w:val="22"/>
        </w:rPr>
        <w:tab/>
        <w:t xml:space="preserve">Representatives, agents, distributors, stockists, </w:t>
      </w:r>
      <w:r w:rsidRPr="00CE47A9">
        <w:rPr>
          <w:rFonts w:ascii="Arial" w:hAnsi="Arial" w:cs="Arial"/>
          <w:i/>
          <w:sz w:val="22"/>
          <w:szCs w:val="22"/>
        </w:rPr>
        <w:t>e</w:t>
      </w:r>
      <w:r w:rsidRPr="00CE47A9">
        <w:rPr>
          <w:rFonts w:ascii="Arial" w:hAnsi="Arial" w:cs="Arial"/>
          <w:sz w:val="22"/>
          <w:szCs w:val="22"/>
        </w:rPr>
        <w:t>-commerce, after-sales service, facilitators.</w:t>
      </w:r>
    </w:p>
    <w:p w:rsidR="006D1D84" w:rsidRDefault="006D1D84" w:rsidP="00ED5B32">
      <w:pPr>
        <w:ind w:left="720"/>
        <w:rPr>
          <w:rFonts w:ascii="Arial" w:hAnsi="Arial" w:cs="Arial"/>
          <w:sz w:val="22"/>
          <w:szCs w:val="22"/>
        </w:rPr>
      </w:pPr>
    </w:p>
    <w:p w:rsidR="006D1D84" w:rsidRPr="00CE47A9" w:rsidRDefault="006D1D84" w:rsidP="00ED5B32">
      <w:pPr>
        <w:ind w:left="720"/>
        <w:rPr>
          <w:rFonts w:ascii="Arial" w:hAnsi="Arial" w:cs="Arial"/>
          <w:sz w:val="22"/>
          <w:szCs w:val="22"/>
        </w:rPr>
      </w:pPr>
    </w:p>
    <w:p w:rsidR="006D1D84" w:rsidRPr="00566878" w:rsidRDefault="006D1D84" w:rsidP="00ED5B32">
      <w:pPr>
        <w:rPr>
          <w:rFonts w:ascii="Arial" w:hAnsi="Arial" w:cs="Arial"/>
          <w:i/>
          <w:sz w:val="22"/>
          <w:szCs w:val="22"/>
        </w:rPr>
      </w:pPr>
      <w:r w:rsidRPr="00566878">
        <w:rPr>
          <w:rFonts w:ascii="Arial" w:hAnsi="Arial" w:cs="Arial"/>
          <w:b/>
          <w:i/>
          <w:sz w:val="22"/>
          <w:szCs w:val="22"/>
        </w:rPr>
        <w:t>NOTE.</w:t>
      </w:r>
      <w:r w:rsidRPr="00566878">
        <w:rPr>
          <w:rFonts w:ascii="Arial" w:hAnsi="Arial" w:cs="Arial"/>
          <w:i/>
          <w:sz w:val="22"/>
          <w:szCs w:val="22"/>
        </w:rPr>
        <w:t xml:space="preserve"> Also part of a complete general marketing plan, but not required in this assignment:</w:t>
      </w:r>
    </w:p>
    <w:p w:rsidR="006D1D84" w:rsidRPr="008103CB" w:rsidRDefault="006D1D84" w:rsidP="00ED5B32">
      <w:pPr>
        <w:rPr>
          <w:rFonts w:ascii="Arial" w:hAnsi="Arial" w:cs="Arial"/>
          <w:sz w:val="22"/>
          <w:szCs w:val="22"/>
        </w:rPr>
      </w:pPr>
    </w:p>
    <w:p w:rsidR="006D1D84" w:rsidRPr="00CE47A9" w:rsidRDefault="006D1D84" w:rsidP="00ED5B32">
      <w:pPr>
        <w:numPr>
          <w:ilvl w:val="0"/>
          <w:numId w:val="39"/>
        </w:numPr>
        <w:rPr>
          <w:rFonts w:ascii="Arial" w:hAnsi="Arial" w:cs="Arial"/>
          <w:b/>
          <w:sz w:val="22"/>
          <w:szCs w:val="22"/>
        </w:rPr>
      </w:pPr>
      <w:r w:rsidRPr="00CE47A9">
        <w:rPr>
          <w:rFonts w:ascii="Arial" w:hAnsi="Arial" w:cs="Arial"/>
          <w:b/>
          <w:sz w:val="22"/>
          <w:szCs w:val="22"/>
        </w:rPr>
        <w:t xml:space="preserve">Action Programmes </w:t>
      </w:r>
      <w:r w:rsidRPr="00CE47A9">
        <w:rPr>
          <w:rFonts w:ascii="Arial" w:hAnsi="Arial" w:cs="Arial"/>
          <w:sz w:val="22"/>
          <w:szCs w:val="22"/>
        </w:rPr>
        <w:t>– to achieve each strategy</w:t>
      </w:r>
    </w:p>
    <w:p w:rsidR="006D1D84" w:rsidRPr="00CE47A9" w:rsidRDefault="006D1D84" w:rsidP="00ED5B32">
      <w:pPr>
        <w:ind w:left="720"/>
        <w:rPr>
          <w:rFonts w:ascii="Arial" w:hAnsi="Arial" w:cs="Arial"/>
          <w:sz w:val="22"/>
          <w:szCs w:val="22"/>
        </w:rPr>
      </w:pPr>
      <w:r w:rsidRPr="00CE47A9">
        <w:rPr>
          <w:rFonts w:ascii="Arial" w:hAnsi="Arial" w:cs="Arial"/>
          <w:sz w:val="22"/>
          <w:szCs w:val="22"/>
        </w:rPr>
        <w:t>- What will be done, When, by Whom and for How Much?</w:t>
      </w:r>
    </w:p>
    <w:p w:rsidR="006D1D84" w:rsidRPr="00CE47A9" w:rsidRDefault="006D1D84" w:rsidP="00ED5B32">
      <w:pPr>
        <w:rPr>
          <w:rFonts w:ascii="Arial" w:hAnsi="Arial" w:cs="Arial"/>
          <w:b/>
          <w:sz w:val="22"/>
          <w:szCs w:val="22"/>
        </w:rPr>
      </w:pPr>
    </w:p>
    <w:p w:rsidR="006D1D84" w:rsidRPr="00CE47A9" w:rsidRDefault="006D1D84" w:rsidP="00ED5B32">
      <w:pPr>
        <w:numPr>
          <w:ilvl w:val="0"/>
          <w:numId w:val="39"/>
        </w:numPr>
        <w:rPr>
          <w:rFonts w:ascii="Arial" w:hAnsi="Arial" w:cs="Arial"/>
          <w:b/>
          <w:sz w:val="22"/>
          <w:szCs w:val="22"/>
        </w:rPr>
      </w:pPr>
      <w:r w:rsidRPr="00CE47A9">
        <w:rPr>
          <w:rFonts w:ascii="Arial" w:hAnsi="Arial" w:cs="Arial"/>
          <w:b/>
          <w:sz w:val="22"/>
          <w:szCs w:val="22"/>
        </w:rPr>
        <w:t>Budgets</w:t>
      </w:r>
      <w:r w:rsidRPr="00CE47A9">
        <w:rPr>
          <w:rFonts w:ascii="Arial" w:hAnsi="Arial" w:cs="Arial"/>
          <w:sz w:val="22"/>
          <w:szCs w:val="22"/>
        </w:rPr>
        <w:t xml:space="preserve"> – phased monthly</w:t>
      </w:r>
    </w:p>
    <w:p w:rsidR="006D1D84" w:rsidRPr="00CE47A9" w:rsidRDefault="006D1D84" w:rsidP="00ED5B32">
      <w:pPr>
        <w:ind w:left="720"/>
        <w:rPr>
          <w:rFonts w:ascii="Arial" w:hAnsi="Arial" w:cs="Arial"/>
          <w:sz w:val="22"/>
          <w:szCs w:val="22"/>
        </w:rPr>
      </w:pPr>
      <w:r>
        <w:rPr>
          <w:rFonts w:ascii="Arial" w:hAnsi="Arial" w:cs="Arial"/>
          <w:sz w:val="22"/>
          <w:szCs w:val="22"/>
        </w:rPr>
        <w:t>Income:</w:t>
      </w:r>
      <w:r>
        <w:rPr>
          <w:rFonts w:ascii="Arial" w:hAnsi="Arial" w:cs="Arial"/>
          <w:sz w:val="22"/>
          <w:szCs w:val="22"/>
        </w:rPr>
        <w:tab/>
        <w:t>Sales, financing, etc</w:t>
      </w:r>
    </w:p>
    <w:p w:rsidR="006D1D84" w:rsidRPr="00CE47A9" w:rsidRDefault="006D1D84" w:rsidP="00ED5B32">
      <w:pPr>
        <w:ind w:left="2160" w:hanging="1440"/>
        <w:rPr>
          <w:rFonts w:ascii="Arial" w:hAnsi="Arial" w:cs="Arial"/>
          <w:sz w:val="22"/>
          <w:szCs w:val="22"/>
        </w:rPr>
      </w:pPr>
      <w:r w:rsidRPr="00CE47A9">
        <w:rPr>
          <w:rFonts w:ascii="Arial" w:hAnsi="Arial" w:cs="Arial"/>
          <w:sz w:val="22"/>
          <w:szCs w:val="22"/>
        </w:rPr>
        <w:t>Costs:</w:t>
      </w:r>
      <w:r w:rsidRPr="00CE47A9">
        <w:rPr>
          <w:rFonts w:ascii="Arial" w:hAnsi="Arial" w:cs="Arial"/>
          <w:sz w:val="22"/>
          <w:szCs w:val="22"/>
        </w:rPr>
        <w:tab/>
        <w:t>People/pay, benefits, bonuses, cars, travel, training, market research, IT, promotion, etc.</w:t>
      </w:r>
    </w:p>
    <w:p w:rsidR="006D1D84" w:rsidRPr="00CE47A9" w:rsidRDefault="006D1D84" w:rsidP="00ED5B32">
      <w:pPr>
        <w:rPr>
          <w:rFonts w:ascii="Arial" w:hAnsi="Arial" w:cs="Arial"/>
          <w:b/>
          <w:sz w:val="22"/>
          <w:szCs w:val="22"/>
        </w:rPr>
      </w:pPr>
    </w:p>
    <w:p w:rsidR="006D1D84" w:rsidRPr="00CE47A9" w:rsidRDefault="006D1D84" w:rsidP="00ED5B32">
      <w:pPr>
        <w:numPr>
          <w:ilvl w:val="0"/>
          <w:numId w:val="39"/>
        </w:numPr>
        <w:rPr>
          <w:rFonts w:ascii="Arial" w:hAnsi="Arial" w:cs="Arial"/>
          <w:b/>
          <w:sz w:val="22"/>
          <w:szCs w:val="22"/>
        </w:rPr>
      </w:pPr>
      <w:r w:rsidRPr="00CE47A9">
        <w:rPr>
          <w:rFonts w:ascii="Arial" w:hAnsi="Arial" w:cs="Arial"/>
          <w:b/>
          <w:sz w:val="22"/>
          <w:szCs w:val="22"/>
        </w:rPr>
        <w:t>Controls</w:t>
      </w:r>
    </w:p>
    <w:p w:rsidR="006D1D84" w:rsidRPr="00CE47A9" w:rsidRDefault="006D1D84" w:rsidP="00ED5B32">
      <w:pPr>
        <w:ind w:left="720"/>
        <w:rPr>
          <w:rFonts w:ascii="Arial" w:hAnsi="Arial" w:cs="Arial"/>
          <w:sz w:val="22"/>
          <w:szCs w:val="22"/>
        </w:rPr>
      </w:pPr>
      <w:r w:rsidRPr="00CE47A9">
        <w:rPr>
          <w:rFonts w:ascii="Arial" w:hAnsi="Arial" w:cs="Arial"/>
          <w:sz w:val="22"/>
          <w:szCs w:val="22"/>
        </w:rPr>
        <w:t>Actual v’s plan/budget, variance, recovery.</w:t>
      </w:r>
    </w:p>
    <w:p w:rsidR="006D1D84" w:rsidRPr="00CE47A9" w:rsidRDefault="006D1D84" w:rsidP="00ED5B32">
      <w:pPr>
        <w:ind w:left="720"/>
        <w:rPr>
          <w:rFonts w:ascii="Arial" w:hAnsi="Arial" w:cs="Arial"/>
          <w:sz w:val="22"/>
          <w:szCs w:val="22"/>
        </w:rPr>
      </w:pPr>
      <w:r w:rsidRPr="00CE47A9">
        <w:rPr>
          <w:rFonts w:ascii="Arial" w:hAnsi="Arial" w:cs="Arial"/>
          <w:sz w:val="22"/>
          <w:szCs w:val="22"/>
        </w:rPr>
        <w:t>Review.</w:t>
      </w:r>
    </w:p>
    <w:p w:rsidR="006D1D84" w:rsidRPr="00DF0903" w:rsidRDefault="006D1D84" w:rsidP="00ED5B32">
      <w:pPr>
        <w:tabs>
          <w:tab w:val="left" w:pos="426"/>
          <w:tab w:val="left" w:pos="709"/>
          <w:tab w:val="left" w:pos="993"/>
          <w:tab w:val="left" w:pos="1276"/>
          <w:tab w:val="left" w:pos="1560"/>
          <w:tab w:val="left" w:pos="1843"/>
          <w:tab w:val="left" w:pos="2127"/>
          <w:tab w:val="right" w:pos="9639"/>
        </w:tabs>
        <w:rPr>
          <w:rFonts w:ascii="Arial" w:hAnsi="Arial" w:cs="Arial"/>
        </w:rPr>
      </w:pPr>
    </w:p>
    <w:p w:rsidR="006D1D84" w:rsidRPr="00DF0903" w:rsidRDefault="006D1D84">
      <w:pPr>
        <w:tabs>
          <w:tab w:val="left" w:pos="426"/>
          <w:tab w:val="left" w:pos="709"/>
          <w:tab w:val="left" w:pos="993"/>
          <w:tab w:val="left" w:pos="1276"/>
          <w:tab w:val="left" w:pos="1560"/>
          <w:tab w:val="left" w:pos="1843"/>
          <w:tab w:val="left" w:pos="2127"/>
          <w:tab w:val="right" w:pos="9639"/>
        </w:tabs>
        <w:rPr>
          <w:rFonts w:ascii="Arial" w:hAnsi="Arial" w:cs="Arial"/>
        </w:rPr>
      </w:pPr>
    </w:p>
    <w:sectPr w:rsidR="006D1D84" w:rsidRPr="00DF0903" w:rsidSect="005420E0">
      <w:type w:val="continuous"/>
      <w:pgSz w:w="11907" w:h="16840" w:code="9"/>
      <w:pgMar w:top="1134" w:right="1134" w:bottom="1134" w:left="1134" w:header="720" w:footer="720"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D84" w:rsidRDefault="006D1D84">
      <w:r>
        <w:separator/>
      </w:r>
    </w:p>
  </w:endnote>
  <w:endnote w:type="continuationSeparator" w:id="0">
    <w:p w:rsidR="006D1D84" w:rsidRDefault="006D1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Default="006D1D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Default="006D1D84">
    <w:pPr>
      <w:pStyle w:val="Footer"/>
      <w:jc w:val="center"/>
    </w:pPr>
    <w:fldSimple w:instr=" PAGE   \* MERGEFORMAT ">
      <w:r>
        <w:rPr>
          <w:noProof/>
        </w:rPr>
        <w:t>1</w:t>
      </w:r>
    </w:fldSimple>
  </w:p>
  <w:p w:rsidR="006D1D84" w:rsidRDefault="006D1D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Default="006D1D84">
    <w:pPr>
      <w:pStyle w:val="Footer"/>
      <w:jc w:val="center"/>
    </w:pPr>
    <w:fldSimple w:instr=" PAGE   \* MERGEFORMAT ">
      <w:r>
        <w:rPr>
          <w:noProof/>
        </w:rPr>
        <w:t>1</w:t>
      </w:r>
    </w:fldSimple>
  </w:p>
  <w:p w:rsidR="006D1D84" w:rsidRPr="00896486" w:rsidRDefault="006D1D84">
    <w:pPr>
      <w:pStyle w:val="Footer"/>
      <w:rPr>
        <w:rFonts w:ascii="Arial" w:hAnsi="Arial" w:cs="Arial"/>
        <w:color w:val="FF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D84" w:rsidRDefault="006D1D84">
      <w:r>
        <w:separator/>
      </w:r>
    </w:p>
  </w:footnote>
  <w:footnote w:type="continuationSeparator" w:id="0">
    <w:p w:rsidR="006D1D84" w:rsidRDefault="006D1D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Default="006D1D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Pr="006667EA" w:rsidRDefault="006D1D84">
    <w:pPr>
      <w:pStyle w:val="Header"/>
      <w:rPr>
        <w:lang w:eastAsia="zh-CN"/>
      </w:rPr>
    </w:pPr>
    <w:hyperlink r:id="rId1" w:history="1">
      <w:r w:rsidRPr="00244A98">
        <w:rPr>
          <w:rStyle w:val="Hyperlink"/>
          <w:lang w:eastAsia="zh-CN"/>
        </w:rPr>
        <w:t>www.ukassignment.org</w:t>
      </w:r>
    </w:hyperlink>
    <w:r>
      <w:rPr>
        <w:lang w:eastAsia="zh-CN"/>
      </w:rPr>
      <w:t xml:space="preserve"> </w:t>
    </w:r>
    <w:r>
      <w:rPr>
        <w:rFonts w:hint="eastAsia"/>
        <w:lang w:eastAsia="zh-CN"/>
      </w:rPr>
      <w:t>代写留学生工程革新管理作业</w:t>
    </w:r>
    <w:r>
      <w:rPr>
        <w:lang w:eastAsia="zh-CN"/>
      </w:rPr>
      <w:t xml:space="preserve">   qq</w:t>
    </w:r>
    <w:r w:rsidRPr="006667EA">
      <w:t xml:space="preserve"> </w:t>
    </w:r>
    <w:r w:rsidRPr="006667EA">
      <w:rPr>
        <w:lang w:eastAsia="zh-CN"/>
      </w:rPr>
      <w:t>1455780998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D84" w:rsidRDefault="006D1D8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1AB"/>
    <w:multiLevelType w:val="multilevel"/>
    <w:tmpl w:val="EB8E41C8"/>
    <w:lvl w:ilvl="0">
      <w:start w:val="3"/>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4BC4FCC"/>
    <w:multiLevelType w:val="singleLevel"/>
    <w:tmpl w:val="F154D082"/>
    <w:lvl w:ilvl="0">
      <w:start w:val="1"/>
      <w:numFmt w:val="lowerRoman"/>
      <w:lvlText w:val="%1)"/>
      <w:lvlJc w:val="left"/>
      <w:pPr>
        <w:tabs>
          <w:tab w:val="num" w:pos="1302"/>
        </w:tabs>
        <w:ind w:left="1302" w:hanging="720"/>
      </w:pPr>
      <w:rPr>
        <w:rFonts w:cs="Times New Roman" w:hint="default"/>
      </w:rPr>
    </w:lvl>
  </w:abstractNum>
  <w:abstractNum w:abstractNumId="2">
    <w:nsid w:val="061742B6"/>
    <w:multiLevelType w:val="multilevel"/>
    <w:tmpl w:val="82B248F6"/>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73D4D12"/>
    <w:multiLevelType w:val="multilevel"/>
    <w:tmpl w:val="DCE00B0C"/>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
    <w:nsid w:val="0AED4B4B"/>
    <w:multiLevelType w:val="singleLevel"/>
    <w:tmpl w:val="7C8C85CA"/>
    <w:lvl w:ilvl="0">
      <w:start w:val="1"/>
      <w:numFmt w:val="lowerRoman"/>
      <w:lvlText w:val="%1)"/>
      <w:lvlJc w:val="left"/>
      <w:pPr>
        <w:tabs>
          <w:tab w:val="num" w:pos="1290"/>
        </w:tabs>
        <w:ind w:left="1290" w:hanging="720"/>
      </w:pPr>
      <w:rPr>
        <w:rFonts w:cs="Times New Roman" w:hint="default"/>
      </w:rPr>
    </w:lvl>
  </w:abstractNum>
  <w:abstractNum w:abstractNumId="5">
    <w:nsid w:val="0FF84C41"/>
    <w:multiLevelType w:val="singleLevel"/>
    <w:tmpl w:val="3D2E6E34"/>
    <w:lvl w:ilvl="0">
      <w:start w:val="2"/>
      <w:numFmt w:val="lowerRoman"/>
      <w:lvlText w:val="%1)"/>
      <w:lvlJc w:val="left"/>
      <w:pPr>
        <w:tabs>
          <w:tab w:val="num" w:pos="1429"/>
        </w:tabs>
        <w:ind w:left="1429" w:hanging="720"/>
      </w:pPr>
      <w:rPr>
        <w:rFonts w:cs="Times New Roman" w:hint="default"/>
      </w:rPr>
    </w:lvl>
  </w:abstractNum>
  <w:abstractNum w:abstractNumId="6">
    <w:nsid w:val="12C305A9"/>
    <w:multiLevelType w:val="singleLevel"/>
    <w:tmpl w:val="A15E0AC2"/>
    <w:lvl w:ilvl="0">
      <w:start w:val="1"/>
      <w:numFmt w:val="lowerRoman"/>
      <w:lvlText w:val="%1) "/>
      <w:legacy w:legacy="1" w:legacySpace="0" w:legacyIndent="283"/>
      <w:lvlJc w:val="left"/>
      <w:pPr>
        <w:ind w:left="988" w:hanging="283"/>
      </w:pPr>
      <w:rPr>
        <w:rFonts w:ascii="Times New Roman" w:hAnsi="Times New Roman" w:cs="Times New Roman" w:hint="default"/>
        <w:b w:val="0"/>
        <w:i w:val="0"/>
        <w:sz w:val="24"/>
        <w:u w:val="none"/>
      </w:rPr>
    </w:lvl>
  </w:abstractNum>
  <w:abstractNum w:abstractNumId="7">
    <w:nsid w:val="14936D47"/>
    <w:multiLevelType w:val="singleLevel"/>
    <w:tmpl w:val="2CD06FA2"/>
    <w:lvl w:ilvl="0">
      <w:start w:val="2"/>
      <w:numFmt w:val="lowerLetter"/>
      <w:lvlText w:val="%1)"/>
      <w:lvlJc w:val="left"/>
      <w:pPr>
        <w:tabs>
          <w:tab w:val="num" w:pos="645"/>
        </w:tabs>
        <w:ind w:left="645" w:hanging="360"/>
      </w:pPr>
      <w:rPr>
        <w:rFonts w:cs="Times New Roman" w:hint="default"/>
      </w:rPr>
    </w:lvl>
  </w:abstractNum>
  <w:abstractNum w:abstractNumId="8">
    <w:nsid w:val="14D02B2C"/>
    <w:multiLevelType w:val="singleLevel"/>
    <w:tmpl w:val="D34EEDA8"/>
    <w:lvl w:ilvl="0">
      <w:start w:val="2"/>
      <w:numFmt w:val="lowerLetter"/>
      <w:lvlText w:val="%1) "/>
      <w:legacy w:legacy="1" w:legacySpace="0" w:legacyIndent="283"/>
      <w:lvlJc w:val="left"/>
      <w:pPr>
        <w:ind w:left="703" w:hanging="283"/>
      </w:pPr>
      <w:rPr>
        <w:rFonts w:ascii="Times New Roman" w:hAnsi="Times New Roman" w:cs="Times New Roman" w:hint="default"/>
        <w:b w:val="0"/>
        <w:i w:val="0"/>
        <w:sz w:val="24"/>
        <w:u w:val="none"/>
      </w:rPr>
    </w:lvl>
  </w:abstractNum>
  <w:abstractNum w:abstractNumId="9">
    <w:nsid w:val="1EB36876"/>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0">
    <w:nsid w:val="20CC5785"/>
    <w:multiLevelType w:val="multilevel"/>
    <w:tmpl w:val="BF5829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246F6B17"/>
    <w:multiLevelType w:val="hybridMultilevel"/>
    <w:tmpl w:val="3C04B0F6"/>
    <w:lvl w:ilvl="0" w:tplc="A622D552">
      <w:start w:val="1"/>
      <w:numFmt w:val="bullet"/>
      <w:lvlText w:val=""/>
      <w:lvlJc w:val="left"/>
      <w:pPr>
        <w:tabs>
          <w:tab w:val="num" w:pos="720"/>
        </w:tabs>
        <w:ind w:left="720" w:hanging="360"/>
      </w:pPr>
      <w:rPr>
        <w:rFonts w:ascii="Symbol" w:hAnsi="Symbol" w:hint="default"/>
        <w:sz w:val="20"/>
      </w:rPr>
    </w:lvl>
    <w:lvl w:ilvl="1" w:tplc="3AB0C0CE" w:tentative="1">
      <w:start w:val="1"/>
      <w:numFmt w:val="bullet"/>
      <w:lvlText w:val=""/>
      <w:lvlJc w:val="left"/>
      <w:pPr>
        <w:tabs>
          <w:tab w:val="num" w:pos="1440"/>
        </w:tabs>
        <w:ind w:left="1440" w:hanging="360"/>
      </w:pPr>
      <w:rPr>
        <w:rFonts w:ascii="Symbol" w:hAnsi="Symbol" w:hint="default"/>
        <w:sz w:val="20"/>
      </w:rPr>
    </w:lvl>
    <w:lvl w:ilvl="2" w:tplc="3BC695A2" w:tentative="1">
      <w:start w:val="1"/>
      <w:numFmt w:val="bullet"/>
      <w:lvlText w:val=""/>
      <w:lvlJc w:val="left"/>
      <w:pPr>
        <w:tabs>
          <w:tab w:val="num" w:pos="2160"/>
        </w:tabs>
        <w:ind w:left="2160" w:hanging="360"/>
      </w:pPr>
      <w:rPr>
        <w:rFonts w:ascii="Symbol" w:hAnsi="Symbol" w:hint="default"/>
        <w:sz w:val="20"/>
      </w:rPr>
    </w:lvl>
    <w:lvl w:ilvl="3" w:tplc="0AC0E6C4" w:tentative="1">
      <w:start w:val="1"/>
      <w:numFmt w:val="bullet"/>
      <w:lvlText w:val=""/>
      <w:lvlJc w:val="left"/>
      <w:pPr>
        <w:tabs>
          <w:tab w:val="num" w:pos="2880"/>
        </w:tabs>
        <w:ind w:left="2880" w:hanging="360"/>
      </w:pPr>
      <w:rPr>
        <w:rFonts w:ascii="Symbol" w:hAnsi="Symbol" w:hint="default"/>
        <w:sz w:val="20"/>
      </w:rPr>
    </w:lvl>
    <w:lvl w:ilvl="4" w:tplc="7A82718E" w:tentative="1">
      <w:start w:val="1"/>
      <w:numFmt w:val="bullet"/>
      <w:lvlText w:val=""/>
      <w:lvlJc w:val="left"/>
      <w:pPr>
        <w:tabs>
          <w:tab w:val="num" w:pos="3600"/>
        </w:tabs>
        <w:ind w:left="3600" w:hanging="360"/>
      </w:pPr>
      <w:rPr>
        <w:rFonts w:ascii="Symbol" w:hAnsi="Symbol" w:hint="default"/>
        <w:sz w:val="20"/>
      </w:rPr>
    </w:lvl>
    <w:lvl w:ilvl="5" w:tplc="C05059DA" w:tentative="1">
      <w:start w:val="1"/>
      <w:numFmt w:val="bullet"/>
      <w:lvlText w:val=""/>
      <w:lvlJc w:val="left"/>
      <w:pPr>
        <w:tabs>
          <w:tab w:val="num" w:pos="4320"/>
        </w:tabs>
        <w:ind w:left="4320" w:hanging="360"/>
      </w:pPr>
      <w:rPr>
        <w:rFonts w:ascii="Symbol" w:hAnsi="Symbol" w:hint="default"/>
        <w:sz w:val="20"/>
      </w:rPr>
    </w:lvl>
    <w:lvl w:ilvl="6" w:tplc="6BB0A926" w:tentative="1">
      <w:start w:val="1"/>
      <w:numFmt w:val="bullet"/>
      <w:lvlText w:val=""/>
      <w:lvlJc w:val="left"/>
      <w:pPr>
        <w:tabs>
          <w:tab w:val="num" w:pos="5040"/>
        </w:tabs>
        <w:ind w:left="5040" w:hanging="360"/>
      </w:pPr>
      <w:rPr>
        <w:rFonts w:ascii="Symbol" w:hAnsi="Symbol" w:hint="default"/>
        <w:sz w:val="20"/>
      </w:rPr>
    </w:lvl>
    <w:lvl w:ilvl="7" w:tplc="B582DB80" w:tentative="1">
      <w:start w:val="1"/>
      <w:numFmt w:val="bullet"/>
      <w:lvlText w:val=""/>
      <w:lvlJc w:val="left"/>
      <w:pPr>
        <w:tabs>
          <w:tab w:val="num" w:pos="5760"/>
        </w:tabs>
        <w:ind w:left="5760" w:hanging="360"/>
      </w:pPr>
      <w:rPr>
        <w:rFonts w:ascii="Symbol" w:hAnsi="Symbol" w:hint="default"/>
        <w:sz w:val="20"/>
      </w:rPr>
    </w:lvl>
    <w:lvl w:ilvl="8" w:tplc="41E68462" w:tentative="1">
      <w:start w:val="1"/>
      <w:numFmt w:val="bullet"/>
      <w:lvlText w:val=""/>
      <w:lvlJc w:val="left"/>
      <w:pPr>
        <w:tabs>
          <w:tab w:val="num" w:pos="6480"/>
        </w:tabs>
        <w:ind w:left="6480" w:hanging="360"/>
      </w:pPr>
      <w:rPr>
        <w:rFonts w:ascii="Symbol" w:hAnsi="Symbol" w:hint="default"/>
        <w:sz w:val="20"/>
      </w:rPr>
    </w:lvl>
  </w:abstractNum>
  <w:abstractNum w:abstractNumId="12">
    <w:nsid w:val="25E741F4"/>
    <w:multiLevelType w:val="multilevel"/>
    <w:tmpl w:val="C29C7BBA"/>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9665C33"/>
    <w:multiLevelType w:val="multilevel"/>
    <w:tmpl w:val="CF06C27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BEB06BD"/>
    <w:multiLevelType w:val="singleLevel"/>
    <w:tmpl w:val="7EAA9C80"/>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5">
    <w:nsid w:val="38E976BD"/>
    <w:multiLevelType w:val="singleLevel"/>
    <w:tmpl w:val="B3A0A0A4"/>
    <w:lvl w:ilvl="0">
      <w:start w:val="1"/>
      <w:numFmt w:val="lowerLetter"/>
      <w:lvlText w:val="%1) "/>
      <w:legacy w:legacy="1" w:legacySpace="0" w:legacyIndent="283"/>
      <w:lvlJc w:val="left"/>
      <w:pPr>
        <w:ind w:left="703" w:hanging="283"/>
      </w:pPr>
      <w:rPr>
        <w:rFonts w:ascii="Times New Roman" w:hAnsi="Times New Roman" w:cs="Times New Roman" w:hint="default"/>
        <w:b w:val="0"/>
        <w:i w:val="0"/>
        <w:sz w:val="24"/>
        <w:u w:val="none"/>
      </w:rPr>
    </w:lvl>
  </w:abstractNum>
  <w:abstractNum w:abstractNumId="16">
    <w:nsid w:val="3A713AAC"/>
    <w:multiLevelType w:val="singleLevel"/>
    <w:tmpl w:val="0809000F"/>
    <w:lvl w:ilvl="0">
      <w:start w:val="1"/>
      <w:numFmt w:val="decimal"/>
      <w:lvlText w:val="%1."/>
      <w:lvlJc w:val="left"/>
      <w:pPr>
        <w:tabs>
          <w:tab w:val="num" w:pos="360"/>
        </w:tabs>
        <w:ind w:left="360" w:hanging="360"/>
      </w:pPr>
      <w:rPr>
        <w:rFonts w:cs="Times New Roman"/>
      </w:rPr>
    </w:lvl>
  </w:abstractNum>
  <w:abstractNum w:abstractNumId="17">
    <w:nsid w:val="3C0C4E4C"/>
    <w:multiLevelType w:val="multilevel"/>
    <w:tmpl w:val="EA60020A"/>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8">
    <w:nsid w:val="3C6F22AB"/>
    <w:multiLevelType w:val="multilevel"/>
    <w:tmpl w:val="BF5829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3E475F58"/>
    <w:multiLevelType w:val="singleLevel"/>
    <w:tmpl w:val="D5C46244"/>
    <w:lvl w:ilvl="0">
      <w:start w:val="5"/>
      <w:numFmt w:val="bullet"/>
      <w:lvlText w:val="-"/>
      <w:lvlJc w:val="left"/>
      <w:pPr>
        <w:tabs>
          <w:tab w:val="num" w:pos="720"/>
        </w:tabs>
        <w:ind w:left="720" w:hanging="360"/>
      </w:pPr>
      <w:rPr>
        <w:rFonts w:ascii="Times New Roman" w:hAnsi="Times New Roman" w:hint="default"/>
      </w:rPr>
    </w:lvl>
  </w:abstractNum>
  <w:abstractNum w:abstractNumId="20">
    <w:nsid w:val="40EA046B"/>
    <w:multiLevelType w:val="multilevel"/>
    <w:tmpl w:val="F48E7A96"/>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6D80B4C"/>
    <w:multiLevelType w:val="multilevel"/>
    <w:tmpl w:val="3EB62EC4"/>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52B95B0B"/>
    <w:multiLevelType w:val="multilevel"/>
    <w:tmpl w:val="82B248F6"/>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52C46825"/>
    <w:multiLevelType w:val="multilevel"/>
    <w:tmpl w:val="BF5829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54B024B7"/>
    <w:multiLevelType w:val="multilevel"/>
    <w:tmpl w:val="33AEE12A"/>
    <w:lvl w:ilvl="0">
      <w:start w:val="5"/>
      <w:numFmt w:val="decimal"/>
      <w:lvlText w:val="%1."/>
      <w:lvlJc w:val="left"/>
      <w:pPr>
        <w:tabs>
          <w:tab w:val="num" w:pos="360"/>
        </w:tabs>
        <w:ind w:left="360" w:hanging="360"/>
      </w:pPr>
      <w:rPr>
        <w:rFonts w:cs="Times New Roman"/>
      </w:rPr>
    </w:lvl>
    <w:lvl w:ilvl="1">
      <w:start w:val="2"/>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8A91CD4"/>
    <w:multiLevelType w:val="singleLevel"/>
    <w:tmpl w:val="56428A98"/>
    <w:lvl w:ilvl="0">
      <w:start w:val="3"/>
      <w:numFmt w:val="lowerLetter"/>
      <w:lvlText w:val="%1) "/>
      <w:legacy w:legacy="1" w:legacySpace="0" w:legacyIndent="283"/>
      <w:lvlJc w:val="left"/>
      <w:pPr>
        <w:ind w:left="703" w:hanging="283"/>
      </w:pPr>
      <w:rPr>
        <w:rFonts w:ascii="Times New Roman" w:hAnsi="Times New Roman" w:cs="Times New Roman" w:hint="default"/>
        <w:b w:val="0"/>
        <w:i w:val="0"/>
        <w:sz w:val="24"/>
        <w:u w:val="none"/>
      </w:rPr>
    </w:lvl>
  </w:abstractNum>
  <w:abstractNum w:abstractNumId="26">
    <w:nsid w:val="5B562E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nsid w:val="5CF03204"/>
    <w:multiLevelType w:val="multilevel"/>
    <w:tmpl w:val="BF5829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5D0E254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9">
    <w:nsid w:val="62454D1E"/>
    <w:multiLevelType w:val="multilevel"/>
    <w:tmpl w:val="92AC4FB2"/>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64805037"/>
    <w:multiLevelType w:val="multilevel"/>
    <w:tmpl w:val="9A845136"/>
    <w:lvl w:ilvl="0">
      <w:start w:val="7"/>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1">
    <w:nsid w:val="678474EC"/>
    <w:multiLevelType w:val="singleLevel"/>
    <w:tmpl w:val="A15E0AC2"/>
    <w:lvl w:ilvl="0">
      <w:start w:val="1"/>
      <w:numFmt w:val="lowerRoman"/>
      <w:lvlText w:val="%1) "/>
      <w:legacy w:legacy="1" w:legacySpace="0" w:legacyIndent="283"/>
      <w:lvlJc w:val="left"/>
      <w:pPr>
        <w:ind w:left="988" w:hanging="283"/>
      </w:pPr>
      <w:rPr>
        <w:rFonts w:ascii="Times New Roman" w:hAnsi="Times New Roman" w:cs="Times New Roman" w:hint="default"/>
        <w:b w:val="0"/>
        <w:i w:val="0"/>
        <w:sz w:val="24"/>
        <w:u w:val="none"/>
      </w:rPr>
    </w:lvl>
  </w:abstractNum>
  <w:abstractNum w:abstractNumId="32">
    <w:nsid w:val="6A53405F"/>
    <w:multiLevelType w:val="multilevel"/>
    <w:tmpl w:val="9A7AC782"/>
    <w:lvl w:ilvl="0">
      <w:start w:val="1"/>
      <w:numFmt w:val="decimal"/>
      <w:lvlText w:val="%1."/>
      <w:lvlJc w:val="left"/>
      <w:pPr>
        <w:tabs>
          <w:tab w:val="num" w:pos="1080"/>
        </w:tabs>
        <w:ind w:left="1080" w:hanging="360"/>
      </w:pPr>
      <w:rPr>
        <w:rFonts w:cs="Times New Roman"/>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33">
    <w:nsid w:val="6C01298B"/>
    <w:multiLevelType w:val="multilevel"/>
    <w:tmpl w:val="659A19FA"/>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6DE25197"/>
    <w:multiLevelType w:val="singleLevel"/>
    <w:tmpl w:val="B3A0A0A4"/>
    <w:lvl w:ilvl="0">
      <w:start w:val="1"/>
      <w:numFmt w:val="lowerLetter"/>
      <w:lvlText w:val="%1) "/>
      <w:legacy w:legacy="1" w:legacySpace="0" w:legacyIndent="283"/>
      <w:lvlJc w:val="left"/>
      <w:pPr>
        <w:ind w:left="703" w:hanging="283"/>
      </w:pPr>
      <w:rPr>
        <w:rFonts w:ascii="Times New Roman" w:hAnsi="Times New Roman" w:cs="Times New Roman" w:hint="default"/>
        <w:b w:val="0"/>
        <w:i w:val="0"/>
        <w:sz w:val="24"/>
        <w:u w:val="none"/>
      </w:rPr>
    </w:lvl>
  </w:abstractNum>
  <w:abstractNum w:abstractNumId="35">
    <w:nsid w:val="75D420B5"/>
    <w:multiLevelType w:val="multilevel"/>
    <w:tmpl w:val="F7F4FAEC"/>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36">
    <w:nsid w:val="7A020227"/>
    <w:multiLevelType w:val="multilevel"/>
    <w:tmpl w:val="6AEC6C3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A09086F"/>
    <w:multiLevelType w:val="hybridMultilevel"/>
    <w:tmpl w:val="76C62206"/>
    <w:lvl w:ilvl="0" w:tplc="0409000F">
      <w:start w:val="1"/>
      <w:numFmt w:val="decimal"/>
      <w:lvlText w:val="%1."/>
      <w:lvlJc w:val="left"/>
      <w:pPr>
        <w:tabs>
          <w:tab w:val="num" w:pos="754"/>
        </w:tabs>
        <w:ind w:left="754" w:hanging="360"/>
      </w:pPr>
      <w:rPr>
        <w:rFonts w:cs="Times New Roman"/>
      </w:rPr>
    </w:lvl>
    <w:lvl w:ilvl="1" w:tplc="08090019" w:tentative="1">
      <w:start w:val="1"/>
      <w:numFmt w:val="lowerLetter"/>
      <w:lvlText w:val="%2."/>
      <w:lvlJc w:val="left"/>
      <w:pPr>
        <w:tabs>
          <w:tab w:val="num" w:pos="1474"/>
        </w:tabs>
        <w:ind w:left="1474" w:hanging="360"/>
      </w:pPr>
      <w:rPr>
        <w:rFonts w:cs="Times New Roman"/>
      </w:rPr>
    </w:lvl>
    <w:lvl w:ilvl="2" w:tplc="0809001B" w:tentative="1">
      <w:start w:val="1"/>
      <w:numFmt w:val="lowerRoman"/>
      <w:lvlText w:val="%3."/>
      <w:lvlJc w:val="right"/>
      <w:pPr>
        <w:tabs>
          <w:tab w:val="num" w:pos="2194"/>
        </w:tabs>
        <w:ind w:left="2194" w:hanging="180"/>
      </w:pPr>
      <w:rPr>
        <w:rFonts w:cs="Times New Roman"/>
      </w:rPr>
    </w:lvl>
    <w:lvl w:ilvl="3" w:tplc="0809000F" w:tentative="1">
      <w:start w:val="1"/>
      <w:numFmt w:val="decimal"/>
      <w:lvlText w:val="%4."/>
      <w:lvlJc w:val="left"/>
      <w:pPr>
        <w:tabs>
          <w:tab w:val="num" w:pos="2914"/>
        </w:tabs>
        <w:ind w:left="2914" w:hanging="360"/>
      </w:pPr>
      <w:rPr>
        <w:rFonts w:cs="Times New Roman"/>
      </w:rPr>
    </w:lvl>
    <w:lvl w:ilvl="4" w:tplc="08090019" w:tentative="1">
      <w:start w:val="1"/>
      <w:numFmt w:val="lowerLetter"/>
      <w:lvlText w:val="%5."/>
      <w:lvlJc w:val="left"/>
      <w:pPr>
        <w:tabs>
          <w:tab w:val="num" w:pos="3634"/>
        </w:tabs>
        <w:ind w:left="3634" w:hanging="360"/>
      </w:pPr>
      <w:rPr>
        <w:rFonts w:cs="Times New Roman"/>
      </w:rPr>
    </w:lvl>
    <w:lvl w:ilvl="5" w:tplc="0809001B" w:tentative="1">
      <w:start w:val="1"/>
      <w:numFmt w:val="lowerRoman"/>
      <w:lvlText w:val="%6."/>
      <w:lvlJc w:val="right"/>
      <w:pPr>
        <w:tabs>
          <w:tab w:val="num" w:pos="4354"/>
        </w:tabs>
        <w:ind w:left="4354" w:hanging="180"/>
      </w:pPr>
      <w:rPr>
        <w:rFonts w:cs="Times New Roman"/>
      </w:rPr>
    </w:lvl>
    <w:lvl w:ilvl="6" w:tplc="0809000F" w:tentative="1">
      <w:start w:val="1"/>
      <w:numFmt w:val="decimal"/>
      <w:lvlText w:val="%7."/>
      <w:lvlJc w:val="left"/>
      <w:pPr>
        <w:tabs>
          <w:tab w:val="num" w:pos="5074"/>
        </w:tabs>
        <w:ind w:left="5074" w:hanging="360"/>
      </w:pPr>
      <w:rPr>
        <w:rFonts w:cs="Times New Roman"/>
      </w:rPr>
    </w:lvl>
    <w:lvl w:ilvl="7" w:tplc="08090019" w:tentative="1">
      <w:start w:val="1"/>
      <w:numFmt w:val="lowerLetter"/>
      <w:lvlText w:val="%8."/>
      <w:lvlJc w:val="left"/>
      <w:pPr>
        <w:tabs>
          <w:tab w:val="num" w:pos="5794"/>
        </w:tabs>
        <w:ind w:left="5794" w:hanging="360"/>
      </w:pPr>
      <w:rPr>
        <w:rFonts w:cs="Times New Roman"/>
      </w:rPr>
    </w:lvl>
    <w:lvl w:ilvl="8" w:tplc="0809001B" w:tentative="1">
      <w:start w:val="1"/>
      <w:numFmt w:val="lowerRoman"/>
      <w:lvlText w:val="%9."/>
      <w:lvlJc w:val="right"/>
      <w:pPr>
        <w:tabs>
          <w:tab w:val="num" w:pos="6514"/>
        </w:tabs>
        <w:ind w:left="6514" w:hanging="180"/>
      </w:pPr>
      <w:rPr>
        <w:rFonts w:cs="Times New Roman"/>
      </w:rPr>
    </w:lvl>
  </w:abstractNum>
  <w:abstractNum w:abstractNumId="38">
    <w:nsid w:val="7DB97332"/>
    <w:multiLevelType w:val="multilevel"/>
    <w:tmpl w:val="659A19FA"/>
    <w:lvl w:ilvl="0">
      <w:start w:val="6"/>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34"/>
  </w:num>
  <w:num w:numId="2">
    <w:abstractNumId w:val="6"/>
  </w:num>
  <w:num w:numId="3">
    <w:abstractNumId w:val="8"/>
  </w:num>
  <w:num w:numId="4">
    <w:abstractNumId w:val="31"/>
  </w:num>
  <w:num w:numId="5">
    <w:abstractNumId w:val="31"/>
    <w:lvlOverride w:ilvl="0">
      <w:lvl w:ilvl="0">
        <w:start w:val="2"/>
        <w:numFmt w:val="lowerRoman"/>
        <w:lvlText w:val="%1) "/>
        <w:legacy w:legacy="1" w:legacySpace="0" w:legacyIndent="283"/>
        <w:lvlJc w:val="left"/>
        <w:pPr>
          <w:ind w:left="988" w:hanging="283"/>
        </w:pPr>
        <w:rPr>
          <w:rFonts w:ascii="Times New Roman" w:hAnsi="Times New Roman" w:cs="Times New Roman" w:hint="default"/>
          <w:b w:val="0"/>
          <w:i w:val="0"/>
          <w:sz w:val="24"/>
          <w:u w:val="none"/>
        </w:rPr>
      </w:lvl>
    </w:lvlOverride>
  </w:num>
  <w:num w:numId="6">
    <w:abstractNumId w:val="25"/>
  </w:num>
  <w:num w:numId="7">
    <w:abstractNumId w:val="14"/>
  </w:num>
  <w:num w:numId="8">
    <w:abstractNumId w:val="15"/>
  </w:num>
  <w:num w:numId="9">
    <w:abstractNumId w:val="7"/>
  </w:num>
  <w:num w:numId="10">
    <w:abstractNumId w:val="5"/>
  </w:num>
  <w:num w:numId="11">
    <w:abstractNumId w:val="18"/>
  </w:num>
  <w:num w:numId="12">
    <w:abstractNumId w:val="18"/>
  </w:num>
  <w:num w:numId="13">
    <w:abstractNumId w:val="23"/>
  </w:num>
  <w:num w:numId="14">
    <w:abstractNumId w:val="16"/>
  </w:num>
  <w:num w:numId="15">
    <w:abstractNumId w:val="9"/>
  </w:num>
  <w:num w:numId="16">
    <w:abstractNumId w:val="0"/>
  </w:num>
  <w:num w:numId="17">
    <w:abstractNumId w:val="20"/>
  </w:num>
  <w:num w:numId="18">
    <w:abstractNumId w:val="24"/>
  </w:num>
  <w:num w:numId="19">
    <w:abstractNumId w:val="33"/>
  </w:num>
  <w:num w:numId="20">
    <w:abstractNumId w:val="18"/>
  </w:num>
  <w:num w:numId="21">
    <w:abstractNumId w:val="30"/>
  </w:num>
  <w:num w:numId="22">
    <w:abstractNumId w:val="35"/>
  </w:num>
  <w:num w:numId="23">
    <w:abstractNumId w:val="29"/>
  </w:num>
  <w:num w:numId="24">
    <w:abstractNumId w:val="32"/>
  </w:num>
  <w:num w:numId="25">
    <w:abstractNumId w:val="13"/>
  </w:num>
  <w:num w:numId="26">
    <w:abstractNumId w:val="3"/>
  </w:num>
  <w:num w:numId="27">
    <w:abstractNumId w:val="2"/>
  </w:num>
  <w:num w:numId="28">
    <w:abstractNumId w:val="21"/>
  </w:num>
  <w:num w:numId="29">
    <w:abstractNumId w:val="22"/>
  </w:num>
  <w:num w:numId="30">
    <w:abstractNumId w:val="36"/>
  </w:num>
  <w:num w:numId="31">
    <w:abstractNumId w:val="38"/>
  </w:num>
  <w:num w:numId="32">
    <w:abstractNumId w:val="26"/>
  </w:num>
  <w:num w:numId="33">
    <w:abstractNumId w:val="1"/>
  </w:num>
  <w:num w:numId="34">
    <w:abstractNumId w:val="4"/>
  </w:num>
  <w:num w:numId="35">
    <w:abstractNumId w:val="28"/>
  </w:num>
  <w:num w:numId="36">
    <w:abstractNumId w:val="11"/>
  </w:num>
  <w:num w:numId="37">
    <w:abstractNumId w:val="37"/>
  </w:num>
  <w:num w:numId="38">
    <w:abstractNumId w:val="17"/>
  </w:num>
  <w:num w:numId="39">
    <w:abstractNumId w:val="12"/>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stylePaneFormatFilter w:val="3F01"/>
  <w:defaultTabStop w:val="720"/>
  <w:drawingGridHorizontalSpacing w:val="120"/>
  <w:displayHorizontalDrawingGridEvery w:val="0"/>
  <w:displayVerticalDrawingGridEvery w:val="0"/>
  <w:noPunctuationKerning/>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459"/>
    <w:rsid w:val="00006281"/>
    <w:rsid w:val="00056D40"/>
    <w:rsid w:val="00082566"/>
    <w:rsid w:val="00082C1D"/>
    <w:rsid w:val="000B4308"/>
    <w:rsid w:val="000C244B"/>
    <w:rsid w:val="00101E5B"/>
    <w:rsid w:val="0011215A"/>
    <w:rsid w:val="001209A4"/>
    <w:rsid w:val="001331D1"/>
    <w:rsid w:val="00163272"/>
    <w:rsid w:val="00164E58"/>
    <w:rsid w:val="00172701"/>
    <w:rsid w:val="001B1999"/>
    <w:rsid w:val="001B234B"/>
    <w:rsid w:val="001D2DDE"/>
    <w:rsid w:val="002024BB"/>
    <w:rsid w:val="0020397A"/>
    <w:rsid w:val="00244A98"/>
    <w:rsid w:val="002661E5"/>
    <w:rsid w:val="002D3CC9"/>
    <w:rsid w:val="00311102"/>
    <w:rsid w:val="00346A6A"/>
    <w:rsid w:val="00364C78"/>
    <w:rsid w:val="0037686F"/>
    <w:rsid w:val="0043715A"/>
    <w:rsid w:val="00461139"/>
    <w:rsid w:val="004757D6"/>
    <w:rsid w:val="00482047"/>
    <w:rsid w:val="004C6EED"/>
    <w:rsid w:val="004E7F3C"/>
    <w:rsid w:val="004F51E3"/>
    <w:rsid w:val="00502C34"/>
    <w:rsid w:val="005123E3"/>
    <w:rsid w:val="005420E0"/>
    <w:rsid w:val="00566878"/>
    <w:rsid w:val="005817BD"/>
    <w:rsid w:val="005A04A0"/>
    <w:rsid w:val="005F35C3"/>
    <w:rsid w:val="00604656"/>
    <w:rsid w:val="00634D69"/>
    <w:rsid w:val="006667EA"/>
    <w:rsid w:val="006B1417"/>
    <w:rsid w:val="006D1D84"/>
    <w:rsid w:val="006F61C2"/>
    <w:rsid w:val="0078127B"/>
    <w:rsid w:val="007E0ED3"/>
    <w:rsid w:val="008024DF"/>
    <w:rsid w:val="008103CB"/>
    <w:rsid w:val="008434CE"/>
    <w:rsid w:val="00846585"/>
    <w:rsid w:val="00854459"/>
    <w:rsid w:val="00855134"/>
    <w:rsid w:val="00895C52"/>
    <w:rsid w:val="00896486"/>
    <w:rsid w:val="00905375"/>
    <w:rsid w:val="00907B0A"/>
    <w:rsid w:val="009150B0"/>
    <w:rsid w:val="0093573F"/>
    <w:rsid w:val="009E358F"/>
    <w:rsid w:val="00A10AAD"/>
    <w:rsid w:val="00A12842"/>
    <w:rsid w:val="00A66A34"/>
    <w:rsid w:val="00A77875"/>
    <w:rsid w:val="00AC3B00"/>
    <w:rsid w:val="00AC41E2"/>
    <w:rsid w:val="00B05A4B"/>
    <w:rsid w:val="00B153DE"/>
    <w:rsid w:val="00B2124C"/>
    <w:rsid w:val="00B85A04"/>
    <w:rsid w:val="00B96C56"/>
    <w:rsid w:val="00BB7670"/>
    <w:rsid w:val="00BD2D33"/>
    <w:rsid w:val="00BF4A29"/>
    <w:rsid w:val="00C1262B"/>
    <w:rsid w:val="00C30CB9"/>
    <w:rsid w:val="00C31285"/>
    <w:rsid w:val="00C351D5"/>
    <w:rsid w:val="00C36661"/>
    <w:rsid w:val="00C376F6"/>
    <w:rsid w:val="00C64CD6"/>
    <w:rsid w:val="00C735DF"/>
    <w:rsid w:val="00C80AFD"/>
    <w:rsid w:val="00CC50C8"/>
    <w:rsid w:val="00CE47A9"/>
    <w:rsid w:val="00CE4BDE"/>
    <w:rsid w:val="00D41DAC"/>
    <w:rsid w:val="00D943C4"/>
    <w:rsid w:val="00DB18BA"/>
    <w:rsid w:val="00DD280C"/>
    <w:rsid w:val="00DF0903"/>
    <w:rsid w:val="00DF4336"/>
    <w:rsid w:val="00E019B9"/>
    <w:rsid w:val="00E05F35"/>
    <w:rsid w:val="00E42B24"/>
    <w:rsid w:val="00E617F4"/>
    <w:rsid w:val="00E736EC"/>
    <w:rsid w:val="00E7585F"/>
    <w:rsid w:val="00E76809"/>
    <w:rsid w:val="00E93A49"/>
    <w:rsid w:val="00EA07E0"/>
    <w:rsid w:val="00EA4402"/>
    <w:rsid w:val="00EC614E"/>
    <w:rsid w:val="00ED5B32"/>
    <w:rsid w:val="00F20758"/>
    <w:rsid w:val="00F8555D"/>
    <w:rsid w:val="00F93992"/>
    <w:rsid w:val="00FA0B18"/>
    <w:rsid w:val="00FD3296"/>
    <w:rsid w:val="00FD57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661"/>
    <w:rPr>
      <w:kern w:val="0"/>
      <w:sz w:val="24"/>
      <w:szCs w:val="20"/>
      <w:lang w:val="en-GB" w:eastAsia="en-US"/>
    </w:rPr>
  </w:style>
  <w:style w:type="paragraph" w:styleId="Heading1">
    <w:name w:val="heading 1"/>
    <w:basedOn w:val="Normal"/>
    <w:next w:val="Normal"/>
    <w:link w:val="Heading1Char"/>
    <w:uiPriority w:val="99"/>
    <w:qFormat/>
    <w:rsid w:val="00C36661"/>
    <w:pPr>
      <w:keepNext/>
      <w:spacing w:before="240" w:after="60"/>
      <w:outlineLvl w:val="0"/>
    </w:pPr>
    <w:rPr>
      <w:b/>
      <w:kern w:val="28"/>
      <w:sz w:val="28"/>
    </w:rPr>
  </w:style>
  <w:style w:type="paragraph" w:styleId="Heading2">
    <w:name w:val="heading 2"/>
    <w:basedOn w:val="Normal"/>
    <w:next w:val="Normal"/>
    <w:link w:val="Heading2Char"/>
    <w:uiPriority w:val="99"/>
    <w:qFormat/>
    <w:rsid w:val="00C36661"/>
    <w:pPr>
      <w:keepNext/>
      <w:spacing w:before="240" w:after="60"/>
      <w:outlineLvl w:val="1"/>
    </w:pPr>
    <w:rPr>
      <w:b/>
      <w:i/>
    </w:rPr>
  </w:style>
  <w:style w:type="paragraph" w:styleId="Heading3">
    <w:name w:val="heading 3"/>
    <w:basedOn w:val="Normal"/>
    <w:next w:val="Normal"/>
    <w:link w:val="Heading3Char"/>
    <w:uiPriority w:val="99"/>
    <w:qFormat/>
    <w:rsid w:val="00C36661"/>
    <w:pPr>
      <w:keepNext/>
      <w:spacing w:before="240" w:after="60"/>
      <w:outlineLvl w:val="2"/>
    </w:pPr>
    <w:rPr>
      <w:b/>
    </w:rPr>
  </w:style>
  <w:style w:type="paragraph" w:styleId="Heading4">
    <w:name w:val="heading 4"/>
    <w:basedOn w:val="Normal"/>
    <w:next w:val="Normal"/>
    <w:link w:val="Heading4Char"/>
    <w:uiPriority w:val="99"/>
    <w:qFormat/>
    <w:rsid w:val="00C36661"/>
    <w:pPr>
      <w:keepNext/>
      <w:tabs>
        <w:tab w:val="left" w:pos="426"/>
        <w:tab w:val="left" w:pos="709"/>
        <w:tab w:val="left" w:pos="993"/>
        <w:tab w:val="left" w:pos="1276"/>
        <w:tab w:val="left" w:pos="1560"/>
        <w:tab w:val="left" w:pos="1843"/>
        <w:tab w:val="left" w:pos="2127"/>
        <w:tab w:val="right" w:pos="9639"/>
      </w:tabs>
      <w:jc w:val="center"/>
      <w:outlineLvl w:val="3"/>
    </w:pPr>
    <w:rPr>
      <w:rFonts w:ascii="Garamond" w:hAnsi="Garamond"/>
      <w:color w:val="FF0000"/>
      <w:sz w:val="60"/>
    </w:rPr>
  </w:style>
  <w:style w:type="paragraph" w:styleId="Heading5">
    <w:name w:val="heading 5"/>
    <w:basedOn w:val="Normal"/>
    <w:next w:val="Normal"/>
    <w:link w:val="Heading5Char"/>
    <w:uiPriority w:val="99"/>
    <w:qFormat/>
    <w:rsid w:val="00C36661"/>
    <w:pPr>
      <w:keepNext/>
      <w:tabs>
        <w:tab w:val="left" w:pos="1276"/>
        <w:tab w:val="left" w:pos="1560"/>
        <w:tab w:val="left" w:pos="1843"/>
        <w:tab w:val="left" w:pos="2127"/>
        <w:tab w:val="right" w:pos="9639"/>
      </w:tabs>
      <w:suppressAutoHyphens/>
      <w:outlineLvl w:val="4"/>
    </w:pPr>
    <w:rPr>
      <w:i/>
    </w:rPr>
  </w:style>
  <w:style w:type="paragraph" w:styleId="Heading6">
    <w:name w:val="heading 6"/>
    <w:basedOn w:val="Normal"/>
    <w:next w:val="Normal"/>
    <w:link w:val="Heading6Char"/>
    <w:uiPriority w:val="99"/>
    <w:qFormat/>
    <w:rsid w:val="00C36661"/>
    <w:pPr>
      <w:keepNext/>
      <w:jc w:val="center"/>
      <w:outlineLvl w:val="5"/>
    </w:pPr>
    <w:rPr>
      <w:b/>
    </w:rPr>
  </w:style>
  <w:style w:type="paragraph" w:styleId="Heading7">
    <w:name w:val="heading 7"/>
    <w:basedOn w:val="Normal"/>
    <w:next w:val="Normal"/>
    <w:link w:val="Heading7Char"/>
    <w:uiPriority w:val="99"/>
    <w:qFormat/>
    <w:rsid w:val="00C36661"/>
    <w:pPr>
      <w:keepNext/>
      <w:tabs>
        <w:tab w:val="left" w:pos="426"/>
        <w:tab w:val="left" w:pos="709"/>
        <w:tab w:val="left" w:pos="993"/>
        <w:tab w:val="left" w:pos="1276"/>
        <w:tab w:val="left" w:pos="1560"/>
        <w:tab w:val="left" w:pos="1843"/>
        <w:tab w:val="left" w:pos="2127"/>
        <w:tab w:val="right" w:pos="9639"/>
      </w:tabs>
      <w:ind w:left="426" w:hanging="426"/>
      <w:jc w:val="center"/>
      <w:outlineLvl w:val="6"/>
    </w:pPr>
    <w:rPr>
      <w:b/>
      <w:i/>
      <w:sz w:val="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107"/>
    <w:rPr>
      <w:b/>
      <w:bCs/>
      <w:kern w:val="44"/>
      <w:sz w:val="44"/>
      <w:szCs w:val="44"/>
      <w:lang w:val="en-GB" w:eastAsia="en-US"/>
    </w:rPr>
  </w:style>
  <w:style w:type="character" w:customStyle="1" w:styleId="Heading2Char">
    <w:name w:val="Heading 2 Char"/>
    <w:basedOn w:val="DefaultParagraphFont"/>
    <w:link w:val="Heading2"/>
    <w:uiPriority w:val="9"/>
    <w:semiHidden/>
    <w:rsid w:val="00181107"/>
    <w:rPr>
      <w:rFonts w:asciiTheme="majorHAnsi" w:eastAsiaTheme="majorEastAsia" w:hAnsiTheme="majorHAnsi" w:cstheme="majorBidi"/>
      <w:b/>
      <w:bCs/>
      <w:kern w:val="0"/>
      <w:sz w:val="32"/>
      <w:szCs w:val="32"/>
      <w:lang w:val="en-GB" w:eastAsia="en-US"/>
    </w:rPr>
  </w:style>
  <w:style w:type="character" w:customStyle="1" w:styleId="Heading3Char">
    <w:name w:val="Heading 3 Char"/>
    <w:basedOn w:val="DefaultParagraphFont"/>
    <w:link w:val="Heading3"/>
    <w:uiPriority w:val="9"/>
    <w:semiHidden/>
    <w:rsid w:val="00181107"/>
    <w:rPr>
      <w:b/>
      <w:bCs/>
      <w:kern w:val="0"/>
      <w:sz w:val="32"/>
      <w:szCs w:val="32"/>
      <w:lang w:val="en-GB" w:eastAsia="en-US"/>
    </w:rPr>
  </w:style>
  <w:style w:type="character" w:customStyle="1" w:styleId="Heading4Char">
    <w:name w:val="Heading 4 Char"/>
    <w:basedOn w:val="DefaultParagraphFont"/>
    <w:link w:val="Heading4"/>
    <w:uiPriority w:val="9"/>
    <w:semiHidden/>
    <w:rsid w:val="00181107"/>
    <w:rPr>
      <w:rFonts w:asciiTheme="majorHAnsi" w:eastAsiaTheme="majorEastAsia" w:hAnsiTheme="majorHAnsi" w:cstheme="majorBidi"/>
      <w:b/>
      <w:bCs/>
      <w:kern w:val="0"/>
      <w:sz w:val="28"/>
      <w:szCs w:val="28"/>
      <w:lang w:val="en-GB" w:eastAsia="en-US"/>
    </w:rPr>
  </w:style>
  <w:style w:type="character" w:customStyle="1" w:styleId="Heading5Char">
    <w:name w:val="Heading 5 Char"/>
    <w:basedOn w:val="DefaultParagraphFont"/>
    <w:link w:val="Heading5"/>
    <w:uiPriority w:val="9"/>
    <w:semiHidden/>
    <w:rsid w:val="00181107"/>
    <w:rPr>
      <w:b/>
      <w:bCs/>
      <w:kern w:val="0"/>
      <w:sz w:val="28"/>
      <w:szCs w:val="28"/>
      <w:lang w:val="en-GB" w:eastAsia="en-US"/>
    </w:rPr>
  </w:style>
  <w:style w:type="character" w:customStyle="1" w:styleId="Heading6Char">
    <w:name w:val="Heading 6 Char"/>
    <w:basedOn w:val="DefaultParagraphFont"/>
    <w:link w:val="Heading6"/>
    <w:uiPriority w:val="9"/>
    <w:semiHidden/>
    <w:rsid w:val="00181107"/>
    <w:rPr>
      <w:rFonts w:asciiTheme="majorHAnsi" w:eastAsiaTheme="majorEastAsia" w:hAnsiTheme="majorHAnsi" w:cstheme="majorBidi"/>
      <w:b/>
      <w:bCs/>
      <w:kern w:val="0"/>
      <w:sz w:val="24"/>
      <w:szCs w:val="24"/>
      <w:lang w:val="en-GB" w:eastAsia="en-US"/>
    </w:rPr>
  </w:style>
  <w:style w:type="character" w:customStyle="1" w:styleId="Heading7Char">
    <w:name w:val="Heading 7 Char"/>
    <w:basedOn w:val="DefaultParagraphFont"/>
    <w:link w:val="Heading7"/>
    <w:uiPriority w:val="9"/>
    <w:semiHidden/>
    <w:rsid w:val="00181107"/>
    <w:rPr>
      <w:b/>
      <w:bCs/>
      <w:kern w:val="0"/>
      <w:sz w:val="24"/>
      <w:szCs w:val="24"/>
      <w:lang w:val="en-GB" w:eastAsia="en-US"/>
    </w:rPr>
  </w:style>
  <w:style w:type="paragraph" w:styleId="Footer">
    <w:name w:val="footer"/>
    <w:basedOn w:val="Normal"/>
    <w:link w:val="FooterChar"/>
    <w:uiPriority w:val="99"/>
    <w:rsid w:val="00C36661"/>
    <w:pPr>
      <w:tabs>
        <w:tab w:val="center" w:pos="4820"/>
        <w:tab w:val="right" w:pos="9639"/>
      </w:tabs>
    </w:pPr>
    <w:rPr>
      <w:sz w:val="16"/>
    </w:rPr>
  </w:style>
  <w:style w:type="character" w:customStyle="1" w:styleId="FooterChar">
    <w:name w:val="Footer Char"/>
    <w:basedOn w:val="DefaultParagraphFont"/>
    <w:link w:val="Footer"/>
    <w:uiPriority w:val="99"/>
    <w:locked/>
    <w:rsid w:val="001B234B"/>
    <w:rPr>
      <w:rFonts w:cs="Times New Roman"/>
      <w:sz w:val="16"/>
      <w:lang w:eastAsia="en-US"/>
    </w:rPr>
  </w:style>
  <w:style w:type="paragraph" w:styleId="Header">
    <w:name w:val="header"/>
    <w:basedOn w:val="Normal"/>
    <w:link w:val="HeaderChar"/>
    <w:uiPriority w:val="99"/>
    <w:rsid w:val="00C36661"/>
    <w:pPr>
      <w:tabs>
        <w:tab w:val="center" w:pos="4820"/>
        <w:tab w:val="right" w:pos="9639"/>
      </w:tabs>
    </w:pPr>
    <w:rPr>
      <w:sz w:val="16"/>
    </w:rPr>
  </w:style>
  <w:style w:type="character" w:customStyle="1" w:styleId="HeaderChar">
    <w:name w:val="Header Char"/>
    <w:basedOn w:val="DefaultParagraphFont"/>
    <w:link w:val="Header"/>
    <w:uiPriority w:val="99"/>
    <w:semiHidden/>
    <w:rsid w:val="00181107"/>
    <w:rPr>
      <w:kern w:val="0"/>
      <w:sz w:val="18"/>
      <w:szCs w:val="18"/>
      <w:lang w:val="en-GB" w:eastAsia="en-US"/>
    </w:rPr>
  </w:style>
  <w:style w:type="paragraph" w:styleId="Caption">
    <w:name w:val="caption"/>
    <w:basedOn w:val="Normal"/>
    <w:next w:val="Normal"/>
    <w:uiPriority w:val="99"/>
    <w:qFormat/>
    <w:rsid w:val="00C36661"/>
    <w:pPr>
      <w:widowControl w:val="0"/>
    </w:pPr>
    <w:rPr>
      <w:rFonts w:ascii="CG Times" w:hAnsi="CG Times"/>
    </w:rPr>
  </w:style>
  <w:style w:type="paragraph" w:styleId="BodyTextIndent">
    <w:name w:val="Body Text Indent"/>
    <w:basedOn w:val="Normal"/>
    <w:link w:val="BodyTextIndentChar"/>
    <w:uiPriority w:val="99"/>
    <w:rsid w:val="00C36661"/>
    <w:pPr>
      <w:tabs>
        <w:tab w:val="left" w:pos="284"/>
        <w:tab w:val="left" w:pos="567"/>
        <w:tab w:val="left" w:pos="709"/>
        <w:tab w:val="left" w:pos="993"/>
        <w:tab w:val="left" w:pos="1296"/>
        <w:tab w:val="left" w:pos="1560"/>
        <w:tab w:val="left" w:pos="1843"/>
        <w:tab w:val="left" w:pos="2127"/>
        <w:tab w:val="right" w:pos="9639"/>
      </w:tabs>
      <w:suppressAutoHyphens/>
      <w:ind w:left="993" w:hanging="993"/>
    </w:pPr>
  </w:style>
  <w:style w:type="character" w:customStyle="1" w:styleId="BodyTextIndentChar">
    <w:name w:val="Body Text Indent Char"/>
    <w:basedOn w:val="DefaultParagraphFont"/>
    <w:link w:val="BodyTextIndent"/>
    <w:uiPriority w:val="99"/>
    <w:semiHidden/>
    <w:rsid w:val="00181107"/>
    <w:rPr>
      <w:kern w:val="0"/>
      <w:sz w:val="24"/>
      <w:szCs w:val="20"/>
      <w:lang w:val="en-GB" w:eastAsia="en-US"/>
    </w:rPr>
  </w:style>
  <w:style w:type="paragraph" w:styleId="BodyTextIndent2">
    <w:name w:val="Body Text Indent 2"/>
    <w:basedOn w:val="Normal"/>
    <w:link w:val="BodyTextIndent2Char"/>
    <w:uiPriority w:val="99"/>
    <w:rsid w:val="00C36661"/>
    <w:pPr>
      <w:tabs>
        <w:tab w:val="left" w:pos="284"/>
        <w:tab w:val="left" w:pos="567"/>
        <w:tab w:val="left" w:pos="709"/>
        <w:tab w:val="left" w:pos="993"/>
        <w:tab w:val="left" w:pos="1296"/>
        <w:tab w:val="left" w:pos="1560"/>
        <w:tab w:val="left" w:pos="1843"/>
        <w:tab w:val="left" w:pos="2127"/>
        <w:tab w:val="right" w:pos="9639"/>
      </w:tabs>
      <w:suppressAutoHyphens/>
      <w:ind w:left="567" w:hanging="567"/>
    </w:pPr>
  </w:style>
  <w:style w:type="character" w:customStyle="1" w:styleId="BodyTextIndent2Char">
    <w:name w:val="Body Text Indent 2 Char"/>
    <w:basedOn w:val="DefaultParagraphFont"/>
    <w:link w:val="BodyTextIndent2"/>
    <w:uiPriority w:val="99"/>
    <w:semiHidden/>
    <w:rsid w:val="00181107"/>
    <w:rPr>
      <w:kern w:val="0"/>
      <w:sz w:val="24"/>
      <w:szCs w:val="20"/>
      <w:lang w:val="en-GB" w:eastAsia="en-US"/>
    </w:rPr>
  </w:style>
  <w:style w:type="paragraph" w:styleId="BodyTextIndent3">
    <w:name w:val="Body Text Indent 3"/>
    <w:basedOn w:val="Normal"/>
    <w:link w:val="BodyTextIndent3Char"/>
    <w:uiPriority w:val="99"/>
    <w:rsid w:val="00C36661"/>
    <w:pPr>
      <w:tabs>
        <w:tab w:val="left" w:pos="284"/>
        <w:tab w:val="left" w:pos="709"/>
        <w:tab w:val="left" w:pos="993"/>
        <w:tab w:val="left" w:pos="1296"/>
        <w:tab w:val="left" w:pos="1560"/>
        <w:tab w:val="left" w:pos="1843"/>
        <w:tab w:val="left" w:pos="2127"/>
        <w:tab w:val="right" w:pos="9639"/>
      </w:tabs>
      <w:suppressAutoHyphens/>
      <w:ind w:left="993" w:hanging="567"/>
    </w:pPr>
  </w:style>
  <w:style w:type="character" w:customStyle="1" w:styleId="BodyTextIndent3Char">
    <w:name w:val="Body Text Indent 3 Char"/>
    <w:basedOn w:val="DefaultParagraphFont"/>
    <w:link w:val="BodyTextIndent3"/>
    <w:uiPriority w:val="99"/>
    <w:semiHidden/>
    <w:rsid w:val="00181107"/>
    <w:rPr>
      <w:kern w:val="0"/>
      <w:sz w:val="16"/>
      <w:szCs w:val="16"/>
      <w:lang w:val="en-GB" w:eastAsia="en-US"/>
    </w:rPr>
  </w:style>
  <w:style w:type="character" w:styleId="CommentReference">
    <w:name w:val="annotation reference"/>
    <w:basedOn w:val="DefaultParagraphFont"/>
    <w:uiPriority w:val="99"/>
    <w:semiHidden/>
    <w:rsid w:val="00C36661"/>
    <w:rPr>
      <w:rFonts w:cs="Times New Roman"/>
      <w:sz w:val="16"/>
    </w:rPr>
  </w:style>
  <w:style w:type="paragraph" w:styleId="CommentText">
    <w:name w:val="annotation text"/>
    <w:basedOn w:val="Normal"/>
    <w:link w:val="CommentTextChar"/>
    <w:uiPriority w:val="99"/>
    <w:semiHidden/>
    <w:rsid w:val="00C36661"/>
    <w:rPr>
      <w:sz w:val="20"/>
    </w:rPr>
  </w:style>
  <w:style w:type="character" w:customStyle="1" w:styleId="CommentTextChar">
    <w:name w:val="Comment Text Char"/>
    <w:basedOn w:val="DefaultParagraphFont"/>
    <w:link w:val="CommentText"/>
    <w:uiPriority w:val="99"/>
    <w:semiHidden/>
    <w:rsid w:val="00181107"/>
    <w:rPr>
      <w:kern w:val="0"/>
      <w:sz w:val="24"/>
      <w:szCs w:val="20"/>
      <w:lang w:val="en-GB" w:eastAsia="en-US"/>
    </w:rPr>
  </w:style>
  <w:style w:type="paragraph" w:styleId="BodyText">
    <w:name w:val="Body Text"/>
    <w:basedOn w:val="Normal"/>
    <w:link w:val="BodyTextChar"/>
    <w:uiPriority w:val="99"/>
    <w:rsid w:val="00C36661"/>
    <w:pPr>
      <w:spacing w:before="100" w:beforeAutospacing="1" w:after="100" w:afterAutospacing="1"/>
      <w:jc w:val="both"/>
    </w:pPr>
    <w:rPr>
      <w:szCs w:val="27"/>
    </w:rPr>
  </w:style>
  <w:style w:type="character" w:customStyle="1" w:styleId="BodyTextChar">
    <w:name w:val="Body Text Char"/>
    <w:basedOn w:val="DefaultParagraphFont"/>
    <w:link w:val="BodyText"/>
    <w:uiPriority w:val="99"/>
    <w:semiHidden/>
    <w:rsid w:val="00181107"/>
    <w:rPr>
      <w:kern w:val="0"/>
      <w:sz w:val="24"/>
      <w:szCs w:val="20"/>
      <w:lang w:val="en-GB" w:eastAsia="en-US"/>
    </w:rPr>
  </w:style>
  <w:style w:type="character" w:styleId="Hyperlink">
    <w:name w:val="Hyperlink"/>
    <w:basedOn w:val="DefaultParagraphFont"/>
    <w:uiPriority w:val="99"/>
    <w:rsid w:val="00C36661"/>
    <w:rPr>
      <w:rFonts w:cs="Times New Roman"/>
      <w:color w:val="0000FF"/>
      <w:u w:val="single"/>
    </w:rPr>
  </w:style>
  <w:style w:type="character" w:styleId="FollowedHyperlink">
    <w:name w:val="FollowedHyperlink"/>
    <w:basedOn w:val="DefaultParagraphFont"/>
    <w:uiPriority w:val="99"/>
    <w:rsid w:val="00C36661"/>
    <w:rPr>
      <w:rFonts w:cs="Times New Roman"/>
      <w:color w:val="800080"/>
      <w:u w:val="single"/>
    </w:rPr>
  </w:style>
  <w:style w:type="table" w:styleId="TableGrid">
    <w:name w:val="Table Grid"/>
    <w:basedOn w:val="TableNormal"/>
    <w:uiPriority w:val="99"/>
    <w:rsid w:val="00D943C4"/>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1417"/>
    <w:rPr>
      <w:rFonts w:ascii="Tahoma" w:hAnsi="Tahoma" w:cs="Tahoma"/>
      <w:sz w:val="16"/>
      <w:szCs w:val="16"/>
    </w:rPr>
  </w:style>
  <w:style w:type="character" w:customStyle="1" w:styleId="BalloonTextChar">
    <w:name w:val="Balloon Text Char"/>
    <w:basedOn w:val="DefaultParagraphFont"/>
    <w:link w:val="BalloonText"/>
    <w:uiPriority w:val="99"/>
    <w:semiHidden/>
    <w:rsid w:val="00181107"/>
    <w:rPr>
      <w:kern w:val="0"/>
      <w:sz w:val="0"/>
      <w:szCs w:val="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mytid.bcu.ac.u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ukassign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7</Pages>
  <Words>1848</Words>
  <Characters>10537</Characters>
  <Application>Microsoft Office Outlook</Application>
  <DocSecurity>0</DocSecurity>
  <Lines>0</Lines>
  <Paragraphs>0</Paragraphs>
  <ScaleCrop>false</ScaleCrop>
  <Company>UCE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UCE</dc:title>
  <dc:subject/>
  <dc:creator>Andrew Hill</dc:creator>
  <cp:keywords/>
  <dc:description/>
  <cp:lastModifiedBy>charlie</cp:lastModifiedBy>
  <cp:revision>6</cp:revision>
  <cp:lastPrinted>2010-05-25T10:03:00Z</cp:lastPrinted>
  <dcterms:created xsi:type="dcterms:W3CDTF">2010-05-25T09:16:00Z</dcterms:created>
  <dcterms:modified xsi:type="dcterms:W3CDTF">2010-08-22T07:06:00Z</dcterms:modified>
</cp:coreProperties>
</file>